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4E802" w14:textId="2E7C2144" w:rsidR="00C61B2E" w:rsidRPr="009540C1" w:rsidRDefault="00C61B2E" w:rsidP="00C61B2E">
      <w:pPr>
        <w:jc w:val="center"/>
        <w:rPr>
          <w:rFonts w:cstheme="minorHAnsi"/>
          <w:b/>
          <w:bCs/>
          <w:sz w:val="32"/>
          <w:szCs w:val="32"/>
        </w:rPr>
      </w:pPr>
      <w:r w:rsidRPr="009540C1">
        <w:rPr>
          <w:rFonts w:cstheme="minorHAnsi"/>
          <w:b/>
          <w:bCs/>
          <w:sz w:val="32"/>
          <w:szCs w:val="32"/>
        </w:rPr>
        <w:t>Taller de ejercicios</w:t>
      </w:r>
      <w:r>
        <w:rPr>
          <w:rFonts w:cstheme="minorHAnsi"/>
          <w:b/>
          <w:bCs/>
          <w:sz w:val="32"/>
          <w:szCs w:val="32"/>
        </w:rPr>
        <w:t xml:space="preserve"> No. </w:t>
      </w:r>
      <w:r w:rsidR="003F39A2">
        <w:rPr>
          <w:rFonts w:cstheme="minorHAnsi"/>
          <w:b/>
          <w:bCs/>
          <w:sz w:val="32"/>
          <w:szCs w:val="32"/>
        </w:rPr>
        <w:t>4</w:t>
      </w:r>
    </w:p>
    <w:p w14:paraId="4FD57349" w14:textId="77777777" w:rsidR="00C61B2E" w:rsidRDefault="00C61B2E" w:rsidP="00C61B2E">
      <w:pPr>
        <w:rPr>
          <w:rFonts w:cstheme="minorHAnsi"/>
          <w:b/>
          <w:bCs/>
        </w:rPr>
      </w:pPr>
    </w:p>
    <w:p w14:paraId="5A22C5AE" w14:textId="309B0993" w:rsidR="00091162" w:rsidRDefault="00091162" w:rsidP="009B1FF0">
      <w:pPr>
        <w:pStyle w:val="Prrafodelista"/>
        <w:numPr>
          <w:ilvl w:val="0"/>
          <w:numId w:val="1"/>
        </w:numPr>
        <w:spacing w:before="120" w:after="120" w:line="240" w:lineRule="auto"/>
        <w:ind w:left="357" w:hanging="357"/>
        <w:contextualSpacing w:val="0"/>
      </w:pPr>
      <w:r>
        <w:t>EL átomo de Hidrógeno emite radiación a 434.1 nm. ¿A qué transición electrónica se produce</w:t>
      </w:r>
      <w:r>
        <w:t>?</w:t>
      </w:r>
    </w:p>
    <w:p w14:paraId="46CB1E99" w14:textId="63F9E4BF" w:rsidR="008F3EAA" w:rsidRDefault="008F3EAA" w:rsidP="009B1FF0">
      <w:pPr>
        <w:pStyle w:val="Prrafodelista"/>
        <w:numPr>
          <w:ilvl w:val="0"/>
          <w:numId w:val="1"/>
        </w:numPr>
        <w:spacing w:before="120" w:after="120" w:line="240" w:lineRule="auto"/>
        <w:ind w:left="357" w:hanging="357"/>
        <w:contextualSpacing w:val="0"/>
      </w:pPr>
      <w:r>
        <w:t>Un electrón excitado de un átomo de hidrógeno vuelve a su estado fundamental y emite radiación electromagnética de 180 nm. Calcula: a) La frecuencia de la radiación. b) La diferencia de energía interna entre los dos niveles electrónicos expresada en julios.</w:t>
      </w:r>
    </w:p>
    <w:p w14:paraId="4B04C917" w14:textId="6665BF92" w:rsidR="00091162" w:rsidRDefault="00091162" w:rsidP="009B1FF0">
      <w:pPr>
        <w:pStyle w:val="Prrafodelista"/>
        <w:numPr>
          <w:ilvl w:val="0"/>
          <w:numId w:val="1"/>
        </w:numPr>
        <w:spacing w:before="120" w:after="120" w:line="240" w:lineRule="auto"/>
        <w:ind w:left="357" w:hanging="357"/>
        <w:contextualSpacing w:val="0"/>
      </w:pPr>
      <w:r>
        <w:t xml:space="preserve">En el átomo de hidrógeno un electrón pasa de un nivel energético de –1.5 eV a otro nivel de energía -13.6 eV. Determina: </w:t>
      </w:r>
      <w:r>
        <w:t>a</w:t>
      </w:r>
      <w:r>
        <w:t xml:space="preserve">) Frecuencia emitida por el electrón al pasar de uno a otro. </w:t>
      </w:r>
      <w:r>
        <w:t>b</w:t>
      </w:r>
      <w:r>
        <w:t>) Transición que tiene lugar.</w:t>
      </w:r>
    </w:p>
    <w:p w14:paraId="0B9F1B77" w14:textId="27BB5E70" w:rsidR="00516EB4" w:rsidRDefault="00516EB4" w:rsidP="009B1FF0">
      <w:pPr>
        <w:pStyle w:val="Prrafodelista"/>
        <w:numPr>
          <w:ilvl w:val="0"/>
          <w:numId w:val="1"/>
        </w:numPr>
        <w:spacing w:before="120" w:after="120" w:line="240" w:lineRule="auto"/>
        <w:ind w:left="357" w:hanging="357"/>
        <w:contextualSpacing w:val="0"/>
      </w:pPr>
      <w:r>
        <w:t xml:space="preserve">Escriba las configuraciones electrónicas de las especies siguientes: </w:t>
      </w:r>
    </w:p>
    <w:p w14:paraId="0FCA9FB3" w14:textId="7624069D" w:rsidR="00516EB4" w:rsidRDefault="00516EB4" w:rsidP="00516EB4">
      <w:pPr>
        <w:pStyle w:val="Prrafodelista"/>
        <w:spacing w:before="120" w:after="120" w:line="240" w:lineRule="auto"/>
        <w:ind w:left="357"/>
        <w:contextualSpacing w:val="0"/>
      </w:pPr>
      <w:r>
        <w:t>N</w:t>
      </w:r>
      <w:r w:rsidRPr="00516EB4">
        <w:rPr>
          <w:vertAlign w:val="superscript"/>
        </w:rPr>
        <w:t>3-</w:t>
      </w:r>
      <w:r>
        <w:t xml:space="preserve"> (Z = 7), Mg</w:t>
      </w:r>
      <w:r w:rsidRPr="00516EB4">
        <w:rPr>
          <w:vertAlign w:val="superscript"/>
        </w:rPr>
        <w:t>2+</w:t>
      </w:r>
      <w:r>
        <w:t xml:space="preserve"> (Z = 12), Cl</w:t>
      </w:r>
      <w:r w:rsidRPr="00516EB4">
        <w:rPr>
          <w:vertAlign w:val="superscript"/>
        </w:rPr>
        <w:t>-</w:t>
      </w:r>
      <w:r>
        <w:t xml:space="preserve"> (Z = 17), K (Z = 19) y Ar (Z =18)</w:t>
      </w:r>
    </w:p>
    <w:p w14:paraId="5F1EBB88" w14:textId="6120DCF9" w:rsidR="00506E30" w:rsidRPr="00506E30" w:rsidRDefault="00506E30" w:rsidP="00516EB4">
      <w:pPr>
        <w:pStyle w:val="Prrafodelista"/>
        <w:spacing w:before="120" w:after="120" w:line="240" w:lineRule="auto"/>
        <w:ind w:left="357"/>
        <w:contextualSpacing w:val="0"/>
        <w:rPr>
          <w:color w:val="0070C0"/>
        </w:rPr>
      </w:pPr>
      <w:r w:rsidRPr="00506E30">
        <w:rPr>
          <w:color w:val="0070C0"/>
        </w:rPr>
        <w:t>Solución:</w:t>
      </w:r>
    </w:p>
    <w:p w14:paraId="4ECFA84F" w14:textId="1CB4E2DE" w:rsidR="00034EF8" w:rsidRDefault="00034EF8" w:rsidP="00516EB4">
      <w:pPr>
        <w:pStyle w:val="Prrafodelista"/>
        <w:spacing w:before="120" w:after="120" w:line="240" w:lineRule="auto"/>
        <w:ind w:left="357"/>
        <w:contextualSpacing w:val="0"/>
      </w:pPr>
      <w:r>
        <w:rPr>
          <w:noProof/>
        </w:rPr>
        <w:drawing>
          <wp:inline distT="0" distB="0" distL="0" distR="0" wp14:anchorId="62702C1F" wp14:editId="6127EA9A">
            <wp:extent cx="1642533" cy="838200"/>
            <wp:effectExtent l="0" t="0" r="0" b="0"/>
            <wp:docPr id="3" name="Imagen 3"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nterfaz de usuario gráfica, Texto, Aplicación&#10;&#10;Descripción generada automáticamente"/>
                    <pic:cNvPicPr/>
                  </pic:nvPicPr>
                  <pic:blipFill rotWithShape="1">
                    <a:blip r:embed="rId5"/>
                    <a:srcRect l="17200" t="37954" r="53529" b="35489"/>
                    <a:stretch/>
                  </pic:blipFill>
                  <pic:spPr bwMode="auto">
                    <a:xfrm>
                      <a:off x="0" y="0"/>
                      <a:ext cx="1642721" cy="838296"/>
                    </a:xfrm>
                    <a:prstGeom prst="rect">
                      <a:avLst/>
                    </a:prstGeom>
                    <a:ln>
                      <a:noFill/>
                    </a:ln>
                    <a:extLst>
                      <a:ext uri="{53640926-AAD7-44D8-BBD7-CCE9431645EC}">
                        <a14:shadowObscured xmlns:a14="http://schemas.microsoft.com/office/drawing/2010/main"/>
                      </a:ext>
                    </a:extLst>
                  </pic:spPr>
                </pic:pic>
              </a:graphicData>
            </a:graphic>
          </wp:inline>
        </w:drawing>
      </w:r>
    </w:p>
    <w:p w14:paraId="1B223A38" w14:textId="77777777" w:rsidR="009B1FF0" w:rsidRDefault="003F39A2" w:rsidP="009B1FF0">
      <w:pPr>
        <w:pStyle w:val="Prrafodelista"/>
        <w:numPr>
          <w:ilvl w:val="0"/>
          <w:numId w:val="1"/>
        </w:numPr>
        <w:spacing w:before="120" w:after="120" w:line="240" w:lineRule="auto"/>
        <w:ind w:left="357" w:hanging="357"/>
        <w:contextualSpacing w:val="0"/>
      </w:pPr>
      <w:r>
        <w:t xml:space="preserve">Dados los siguientes grupos de números cuánticos (n , l , m): </w:t>
      </w:r>
    </w:p>
    <w:p w14:paraId="6DB19AC9" w14:textId="6BF697A8" w:rsidR="009B1FF0" w:rsidRPr="00516EB4" w:rsidRDefault="003F39A2" w:rsidP="009B1FF0">
      <w:pPr>
        <w:pStyle w:val="Prrafodelista"/>
        <w:spacing w:before="120" w:after="120" w:line="240" w:lineRule="auto"/>
        <w:ind w:left="360"/>
        <w:contextualSpacing w:val="0"/>
      </w:pPr>
      <w:r w:rsidRPr="00516EB4">
        <w:t xml:space="preserve">(3, 2, 0) ; (2, 3, 0) ; (3, 3, 2) ; (3, 0, 0) ; (2, -1, 1) ; (4,2,0). </w:t>
      </w:r>
    </w:p>
    <w:p w14:paraId="4C6CE46C" w14:textId="54BFACDD" w:rsidR="009B1FF0" w:rsidRDefault="003F39A2" w:rsidP="009B1FF0">
      <w:pPr>
        <w:pStyle w:val="Prrafodelista"/>
        <w:spacing w:before="120" w:after="120" w:line="240" w:lineRule="auto"/>
        <w:ind w:left="360"/>
        <w:contextualSpacing w:val="0"/>
      </w:pPr>
      <w:r>
        <w:t xml:space="preserve">Indique: a) Cuáles son no permitidos y por qué b) Los orbitales atómicos que se corresponden con los grupos anteriores cuyos números cuánticos sean posibles. </w:t>
      </w:r>
    </w:p>
    <w:p w14:paraId="58578655" w14:textId="376C57E4" w:rsidR="007D52EF" w:rsidRPr="007D52EF" w:rsidRDefault="007D52EF" w:rsidP="009B1FF0">
      <w:pPr>
        <w:pStyle w:val="Prrafodelista"/>
        <w:spacing w:before="120" w:after="120" w:line="240" w:lineRule="auto"/>
        <w:ind w:left="360"/>
        <w:contextualSpacing w:val="0"/>
        <w:rPr>
          <w:color w:val="0070C0"/>
        </w:rPr>
      </w:pPr>
      <w:r w:rsidRPr="007D52EF">
        <w:rPr>
          <w:color w:val="0070C0"/>
        </w:rPr>
        <w:t>Solución:</w:t>
      </w:r>
    </w:p>
    <w:p w14:paraId="5274884A" w14:textId="2319459B" w:rsidR="007D52EF" w:rsidRDefault="007D52EF" w:rsidP="00083ADA">
      <w:pPr>
        <w:pStyle w:val="Prrafodelista"/>
        <w:numPr>
          <w:ilvl w:val="0"/>
          <w:numId w:val="37"/>
        </w:numPr>
        <w:spacing w:after="0" w:line="240" w:lineRule="auto"/>
        <w:contextualSpacing w:val="0"/>
      </w:pPr>
      <w:r>
        <w:t xml:space="preserve">(2,3,0) porque </w:t>
      </w:r>
      <w:r w:rsidR="00083ADA">
        <w:t xml:space="preserve">l </w:t>
      </w:r>
      <w:r>
        <w:t xml:space="preserve">no debería ser mayor que </w:t>
      </w:r>
      <w:r w:rsidR="00083ADA">
        <w:t>n</w:t>
      </w:r>
    </w:p>
    <w:p w14:paraId="05356CEC" w14:textId="0E66BA15" w:rsidR="007D52EF" w:rsidRDefault="007D52EF" w:rsidP="00083ADA">
      <w:pPr>
        <w:spacing w:after="0" w:line="240" w:lineRule="auto"/>
        <w:ind w:left="708"/>
      </w:pPr>
      <w:r>
        <w:t xml:space="preserve">(3,3,2) porqué l </w:t>
      </w:r>
      <w:r w:rsidR="00083ADA">
        <w:t>debe</w:t>
      </w:r>
      <w:r>
        <w:t xml:space="preserve"> ser </w:t>
      </w:r>
      <w:r w:rsidR="00083ADA">
        <w:t>menor</w:t>
      </w:r>
      <w:r>
        <w:t xml:space="preserve"> que </w:t>
      </w:r>
      <w:r w:rsidR="00083ADA">
        <w:t>n</w:t>
      </w:r>
    </w:p>
    <w:p w14:paraId="74B4F6A2" w14:textId="2CE57017" w:rsidR="007D52EF" w:rsidRDefault="007D52EF" w:rsidP="00083ADA">
      <w:pPr>
        <w:spacing w:after="0" w:line="240" w:lineRule="auto"/>
        <w:ind w:left="708"/>
      </w:pPr>
      <w:r>
        <w:t>(2,-1,1) porque l no puede ser negativo</w:t>
      </w:r>
    </w:p>
    <w:p w14:paraId="7909DB13" w14:textId="60DD23A6" w:rsidR="007D52EF" w:rsidRDefault="007D52EF" w:rsidP="007D52EF">
      <w:pPr>
        <w:pStyle w:val="Prrafodelista"/>
        <w:numPr>
          <w:ilvl w:val="0"/>
          <w:numId w:val="37"/>
        </w:numPr>
        <w:spacing w:before="120" w:after="120" w:line="240" w:lineRule="auto"/>
      </w:pPr>
      <w:r>
        <w:t>(3,2,0) corresponde a un orbital 3d</w:t>
      </w:r>
    </w:p>
    <w:p w14:paraId="1EAD72CB" w14:textId="02FC032F" w:rsidR="007D52EF" w:rsidRDefault="007D52EF" w:rsidP="007D52EF">
      <w:pPr>
        <w:pStyle w:val="Prrafodelista"/>
        <w:spacing w:before="120" w:after="120" w:line="240" w:lineRule="auto"/>
      </w:pPr>
      <w:r>
        <w:t>(3,0,0) corresponde a un orbital 3s</w:t>
      </w:r>
    </w:p>
    <w:p w14:paraId="1912CE49" w14:textId="1DD26D2E" w:rsidR="007D52EF" w:rsidRDefault="007D52EF" w:rsidP="007D52EF">
      <w:pPr>
        <w:pStyle w:val="Prrafodelista"/>
        <w:spacing w:before="120" w:after="120" w:line="240" w:lineRule="auto"/>
      </w:pPr>
      <w:r>
        <w:t>(4,2,0) corresponde a un orbital 4d</w:t>
      </w:r>
    </w:p>
    <w:p w14:paraId="7A45FE7A" w14:textId="77777777" w:rsidR="007D52EF" w:rsidRDefault="007D52EF" w:rsidP="007D52EF">
      <w:pPr>
        <w:pStyle w:val="Prrafodelista"/>
        <w:spacing w:before="120" w:after="120" w:line="240" w:lineRule="auto"/>
        <w:ind w:left="360"/>
        <w:contextualSpacing w:val="0"/>
      </w:pPr>
    </w:p>
    <w:p w14:paraId="4DB3ADCA" w14:textId="70F175ED" w:rsidR="009B1FF0" w:rsidRDefault="003F39A2" w:rsidP="009B1FF0">
      <w:pPr>
        <w:pStyle w:val="Prrafodelista"/>
        <w:numPr>
          <w:ilvl w:val="0"/>
          <w:numId w:val="1"/>
        </w:numPr>
        <w:spacing w:before="120" w:after="120" w:line="240" w:lineRule="auto"/>
        <w:contextualSpacing w:val="0"/>
      </w:pPr>
      <w:r>
        <w:t xml:space="preserve">a) Indique </w:t>
      </w:r>
      <w:r w:rsidR="009B1FF0">
        <w:t>cuales</w:t>
      </w:r>
      <w:r>
        <w:t xml:space="preserve"> de los siguientes grupos de números cuánticos son posibles para un electrón en un átomo: (4, 2, 0, +1/2) ; (3, 3, 2, -1/2) ; (2, 0, 1, +1/2) ; (3, 2, -2 , -1/2) ; (2, 0, 0, -1/2) </w:t>
      </w:r>
    </w:p>
    <w:p w14:paraId="1E6A1A42" w14:textId="77777777" w:rsidR="009B1FF0" w:rsidRDefault="003F39A2" w:rsidP="009B1FF0">
      <w:pPr>
        <w:pStyle w:val="Prrafodelista"/>
        <w:spacing w:before="120" w:after="120" w:line="240" w:lineRule="auto"/>
        <w:ind w:left="360"/>
        <w:contextualSpacing w:val="0"/>
      </w:pPr>
      <w:r>
        <w:t xml:space="preserve">b) De las combinaciones anteriores que sean correctas, indique en qué orbital se encuentra el electrón. c) Enumere los orbitales del apartado anterior en orden creciente de energía. </w:t>
      </w:r>
    </w:p>
    <w:p w14:paraId="60F41213" w14:textId="77777777" w:rsidR="009B1FF0" w:rsidRDefault="003F39A2" w:rsidP="009B1FF0">
      <w:pPr>
        <w:pStyle w:val="Prrafodelista"/>
        <w:numPr>
          <w:ilvl w:val="0"/>
          <w:numId w:val="1"/>
        </w:numPr>
        <w:spacing w:before="120" w:after="120" w:line="240" w:lineRule="auto"/>
        <w:contextualSpacing w:val="0"/>
      </w:pPr>
      <w:r>
        <w:t xml:space="preserve">Dado un átomo neutro del elemento cuyo número atómico es 19. ¿Cuáles son los valores posibles que pueden tomar los números cuánticos de su electrón más externo? </w:t>
      </w:r>
    </w:p>
    <w:p w14:paraId="30E8B8AC" w14:textId="77777777" w:rsidR="009B1FF0" w:rsidRDefault="003F39A2" w:rsidP="009B1FF0">
      <w:pPr>
        <w:pStyle w:val="Prrafodelista"/>
        <w:numPr>
          <w:ilvl w:val="0"/>
          <w:numId w:val="1"/>
        </w:numPr>
        <w:spacing w:before="120" w:after="120" w:line="240" w:lineRule="auto"/>
        <w:contextualSpacing w:val="0"/>
      </w:pPr>
      <w:r>
        <w:t xml:space="preserve">Razone si </w:t>
      </w:r>
      <w:proofErr w:type="gramStart"/>
      <w:r>
        <w:t>serían</w:t>
      </w:r>
      <w:proofErr w:type="gramEnd"/>
      <w:r>
        <w:t xml:space="preserve"> posibles cada uno de los conjuntos de números cuánticos para cada electrón y denomine el correspondiente subnivel de energía. </w:t>
      </w:r>
    </w:p>
    <w:p w14:paraId="17C8E22E" w14:textId="77777777" w:rsidR="009B1FF0" w:rsidRDefault="009B1FF0" w:rsidP="009B1FF0">
      <w:pPr>
        <w:spacing w:before="120" w:after="120" w:line="240" w:lineRule="auto"/>
        <w:ind w:firstLine="360"/>
      </w:pPr>
      <w:r>
        <w:t xml:space="preserve">a) </w:t>
      </w:r>
      <w:r w:rsidR="003F39A2">
        <w:t xml:space="preserve">(3, 0, -1, +1/2) b) (5, 2, 0, +1/2) c) (6, 1, 5, -1/2) d) (2, 0, 0, -1/2) </w:t>
      </w:r>
    </w:p>
    <w:p w14:paraId="355010C0" w14:textId="77777777" w:rsidR="009B1FF0" w:rsidRDefault="003F39A2" w:rsidP="009B1FF0">
      <w:pPr>
        <w:pStyle w:val="Prrafodelista"/>
        <w:numPr>
          <w:ilvl w:val="0"/>
          <w:numId w:val="1"/>
        </w:numPr>
        <w:spacing w:before="120" w:after="120" w:line="240" w:lineRule="auto"/>
      </w:pPr>
      <w:r>
        <w:lastRenderedPageBreak/>
        <w:t xml:space="preserve">Razone cuál o cuáles de los siguientes grupos de números cuánticos no son permitidos: </w:t>
      </w:r>
    </w:p>
    <w:p w14:paraId="5D15C288" w14:textId="77777777" w:rsidR="009B1FF0" w:rsidRDefault="009B1FF0" w:rsidP="009B1FF0">
      <w:pPr>
        <w:spacing w:before="120" w:after="120" w:line="240" w:lineRule="auto"/>
        <w:ind w:left="360"/>
      </w:pPr>
      <w:r>
        <w:t xml:space="preserve">a) </w:t>
      </w:r>
      <w:r w:rsidR="003F39A2">
        <w:t xml:space="preserve">(2, O, O) b)(2, 1, 1) c)(2, 2, O) d)(2, 1, -1) e)(2, 1, O) f)(2, 1, 2) </w:t>
      </w:r>
    </w:p>
    <w:p w14:paraId="35D2CE9B" w14:textId="77777777" w:rsidR="009B1FF0" w:rsidRDefault="003F39A2" w:rsidP="009B1FF0">
      <w:pPr>
        <w:pStyle w:val="Prrafodelista"/>
        <w:numPr>
          <w:ilvl w:val="0"/>
          <w:numId w:val="1"/>
        </w:numPr>
        <w:spacing w:before="120" w:after="120" w:line="240" w:lineRule="auto"/>
        <w:ind w:left="357" w:hanging="357"/>
        <w:contextualSpacing w:val="0"/>
      </w:pPr>
      <w:r>
        <w:t xml:space="preserve">¿Cuántos orbitales existen en el cuarto nivel energético de un átomo? De ellos, ¿cuántos son s, p, d? Razonar. </w:t>
      </w:r>
    </w:p>
    <w:p w14:paraId="22D55ABF" w14:textId="77777777" w:rsidR="009B1FF0" w:rsidRDefault="003F39A2" w:rsidP="009B1FF0">
      <w:pPr>
        <w:pStyle w:val="Prrafodelista"/>
        <w:numPr>
          <w:ilvl w:val="0"/>
          <w:numId w:val="1"/>
        </w:numPr>
        <w:spacing w:before="120" w:after="120" w:line="240" w:lineRule="auto"/>
        <w:ind w:left="357" w:hanging="357"/>
        <w:contextualSpacing w:val="0"/>
      </w:pPr>
      <w:r>
        <w:t>Escriba los números cuánticos posibles para: a)Un orbital 4d b) Un electrón en un orbital 3s</w:t>
      </w:r>
      <w:r w:rsidR="009B1FF0">
        <w:t>.</w:t>
      </w:r>
      <w:r>
        <w:t xml:space="preserve"> </w:t>
      </w:r>
    </w:p>
    <w:p w14:paraId="04152ABE" w14:textId="77777777" w:rsidR="009B1FF0" w:rsidRDefault="003F39A2" w:rsidP="009B1FF0">
      <w:pPr>
        <w:pStyle w:val="Prrafodelista"/>
        <w:numPr>
          <w:ilvl w:val="0"/>
          <w:numId w:val="1"/>
        </w:numPr>
        <w:spacing w:before="120" w:after="120" w:line="240" w:lineRule="auto"/>
        <w:ind w:left="357" w:hanging="357"/>
        <w:contextualSpacing w:val="0"/>
      </w:pPr>
      <w:r>
        <w:t xml:space="preserve">A continuación se dan las configuraciones electrónicas de algunos elementos. Razone para cada una si representa: a) Un estado normal de energía, un estado excitado o un estado imposible. b) Un átomo neutro, un ion positivo o un ion negativo. </w:t>
      </w:r>
    </w:p>
    <w:p w14:paraId="60ED59D9" w14:textId="77777777" w:rsidR="009B1FF0" w:rsidRPr="007D52EF" w:rsidRDefault="003F39A2" w:rsidP="009B1FF0">
      <w:pPr>
        <w:spacing w:before="120" w:after="120" w:line="240" w:lineRule="auto"/>
        <w:ind w:left="357"/>
        <w:rPr>
          <w:lang w:val="en-US"/>
        </w:rPr>
      </w:pPr>
      <w:r w:rsidRPr="007D52EF">
        <w:rPr>
          <w:lang w:val="en-US"/>
        </w:rPr>
        <w:t>Li: 1s</w:t>
      </w:r>
      <w:r w:rsidRPr="007D52EF">
        <w:rPr>
          <w:vertAlign w:val="superscript"/>
          <w:lang w:val="en-US"/>
        </w:rPr>
        <w:t>2</w:t>
      </w:r>
      <w:r w:rsidRPr="007D52EF">
        <w:rPr>
          <w:lang w:val="en-US"/>
        </w:rPr>
        <w:t xml:space="preserve"> 2p</w:t>
      </w:r>
      <w:r w:rsidRPr="007D52EF">
        <w:rPr>
          <w:vertAlign w:val="superscript"/>
          <w:lang w:val="en-US"/>
        </w:rPr>
        <w:t>1</w:t>
      </w:r>
      <w:r w:rsidRPr="007D52EF">
        <w:rPr>
          <w:lang w:val="en-US"/>
        </w:rPr>
        <w:t xml:space="preserve"> </w:t>
      </w:r>
    </w:p>
    <w:p w14:paraId="76F28D9F" w14:textId="77777777" w:rsidR="009B1FF0" w:rsidRPr="007D52EF" w:rsidRDefault="003F39A2" w:rsidP="009B1FF0">
      <w:pPr>
        <w:spacing w:before="120" w:after="120" w:line="240" w:lineRule="auto"/>
        <w:ind w:left="357"/>
        <w:rPr>
          <w:lang w:val="en-US"/>
        </w:rPr>
      </w:pPr>
      <w:r w:rsidRPr="007D52EF">
        <w:rPr>
          <w:lang w:val="en-US"/>
        </w:rPr>
        <w:t>Ne: 1s</w:t>
      </w:r>
      <w:r w:rsidRPr="007D52EF">
        <w:rPr>
          <w:vertAlign w:val="superscript"/>
          <w:lang w:val="en-US"/>
        </w:rPr>
        <w:t>2</w:t>
      </w:r>
      <w:r w:rsidRPr="007D52EF">
        <w:rPr>
          <w:lang w:val="en-US"/>
        </w:rPr>
        <w:t xml:space="preserve"> 2s</w:t>
      </w:r>
      <w:r w:rsidRPr="007D52EF">
        <w:rPr>
          <w:vertAlign w:val="superscript"/>
          <w:lang w:val="en-US"/>
        </w:rPr>
        <w:t>1</w:t>
      </w:r>
      <w:r w:rsidRPr="007D52EF">
        <w:rPr>
          <w:lang w:val="en-US"/>
        </w:rPr>
        <w:t xml:space="preserve"> 2p</w:t>
      </w:r>
      <w:r w:rsidRPr="007D52EF">
        <w:rPr>
          <w:vertAlign w:val="superscript"/>
          <w:lang w:val="en-US"/>
        </w:rPr>
        <w:t>7</w:t>
      </w:r>
      <w:r w:rsidRPr="007D52EF">
        <w:rPr>
          <w:lang w:val="en-US"/>
        </w:rPr>
        <w:t xml:space="preserve"> </w:t>
      </w:r>
    </w:p>
    <w:p w14:paraId="178B1B9F" w14:textId="77777777" w:rsidR="009B1FF0" w:rsidRPr="007D52EF" w:rsidRDefault="003F39A2" w:rsidP="009B1FF0">
      <w:pPr>
        <w:spacing w:before="120" w:after="120" w:line="240" w:lineRule="auto"/>
        <w:ind w:left="357"/>
        <w:rPr>
          <w:lang w:val="en-US"/>
        </w:rPr>
      </w:pPr>
      <w:r w:rsidRPr="007D52EF">
        <w:rPr>
          <w:lang w:val="en-US"/>
        </w:rPr>
        <w:t>F: 1s</w:t>
      </w:r>
      <w:r w:rsidRPr="007D52EF">
        <w:rPr>
          <w:vertAlign w:val="superscript"/>
          <w:lang w:val="en-US"/>
        </w:rPr>
        <w:t>2</w:t>
      </w:r>
      <w:r w:rsidRPr="007D52EF">
        <w:rPr>
          <w:lang w:val="en-US"/>
        </w:rPr>
        <w:t xml:space="preserve"> 2s</w:t>
      </w:r>
      <w:r w:rsidRPr="007D52EF">
        <w:rPr>
          <w:vertAlign w:val="superscript"/>
          <w:lang w:val="en-US"/>
        </w:rPr>
        <w:t>2</w:t>
      </w:r>
      <w:r w:rsidRPr="007D52EF">
        <w:rPr>
          <w:lang w:val="en-US"/>
        </w:rPr>
        <w:t xml:space="preserve"> 2p</w:t>
      </w:r>
      <w:r w:rsidRPr="007D52EF">
        <w:rPr>
          <w:vertAlign w:val="superscript"/>
          <w:lang w:val="en-US"/>
        </w:rPr>
        <w:t>6</w:t>
      </w:r>
      <w:r w:rsidRPr="007D52EF">
        <w:rPr>
          <w:lang w:val="en-US"/>
        </w:rPr>
        <w:t xml:space="preserve"> </w:t>
      </w:r>
    </w:p>
    <w:p w14:paraId="3A46B468" w14:textId="77777777" w:rsidR="009B1FF0" w:rsidRPr="007D52EF" w:rsidRDefault="003F39A2" w:rsidP="009B1FF0">
      <w:pPr>
        <w:spacing w:before="120" w:after="120" w:line="240" w:lineRule="auto"/>
        <w:ind w:left="357"/>
        <w:rPr>
          <w:lang w:val="en-US"/>
        </w:rPr>
      </w:pPr>
      <w:r w:rsidRPr="007D52EF">
        <w:rPr>
          <w:lang w:val="en-US"/>
        </w:rPr>
        <w:t>Mg: 1s</w:t>
      </w:r>
      <w:r w:rsidRPr="007D52EF">
        <w:rPr>
          <w:vertAlign w:val="superscript"/>
          <w:lang w:val="en-US"/>
        </w:rPr>
        <w:t>2</w:t>
      </w:r>
      <w:r w:rsidRPr="007D52EF">
        <w:rPr>
          <w:lang w:val="en-US"/>
        </w:rPr>
        <w:t xml:space="preserve"> 2s</w:t>
      </w:r>
      <w:r w:rsidRPr="007D52EF">
        <w:rPr>
          <w:vertAlign w:val="superscript"/>
          <w:lang w:val="en-US"/>
        </w:rPr>
        <w:t>2</w:t>
      </w:r>
      <w:r w:rsidRPr="007D52EF">
        <w:rPr>
          <w:lang w:val="en-US"/>
        </w:rPr>
        <w:t xml:space="preserve"> 2p</w:t>
      </w:r>
      <w:r w:rsidRPr="007D52EF">
        <w:rPr>
          <w:vertAlign w:val="superscript"/>
          <w:lang w:val="en-US"/>
        </w:rPr>
        <w:t>6</w:t>
      </w:r>
      <w:r w:rsidRPr="007D52EF">
        <w:rPr>
          <w:lang w:val="en-US"/>
        </w:rPr>
        <w:t xml:space="preserve"> 3s</w:t>
      </w:r>
      <w:r w:rsidRPr="007D52EF">
        <w:rPr>
          <w:vertAlign w:val="superscript"/>
          <w:lang w:val="en-US"/>
        </w:rPr>
        <w:t>2</w:t>
      </w:r>
      <w:r w:rsidRPr="007D52EF">
        <w:rPr>
          <w:lang w:val="en-US"/>
        </w:rPr>
        <w:t xml:space="preserve"> </w:t>
      </w:r>
    </w:p>
    <w:p w14:paraId="6CB0B410" w14:textId="77777777" w:rsidR="009B1FF0" w:rsidRPr="007D52EF" w:rsidRDefault="003F39A2" w:rsidP="009B1FF0">
      <w:pPr>
        <w:spacing w:before="120" w:after="120" w:line="240" w:lineRule="auto"/>
        <w:ind w:left="357"/>
        <w:rPr>
          <w:lang w:val="en-US"/>
        </w:rPr>
      </w:pPr>
      <w:r w:rsidRPr="007D52EF">
        <w:rPr>
          <w:lang w:val="en-US"/>
        </w:rPr>
        <w:t>S: 1s</w:t>
      </w:r>
      <w:r w:rsidRPr="007D52EF">
        <w:rPr>
          <w:vertAlign w:val="superscript"/>
          <w:lang w:val="en-US"/>
        </w:rPr>
        <w:t>2</w:t>
      </w:r>
      <w:r w:rsidRPr="007D52EF">
        <w:rPr>
          <w:lang w:val="en-US"/>
        </w:rPr>
        <w:t xml:space="preserve"> 2s</w:t>
      </w:r>
      <w:r w:rsidRPr="007D52EF">
        <w:rPr>
          <w:vertAlign w:val="superscript"/>
          <w:lang w:val="en-US"/>
        </w:rPr>
        <w:t>2</w:t>
      </w:r>
      <w:r w:rsidRPr="007D52EF">
        <w:rPr>
          <w:lang w:val="en-US"/>
        </w:rPr>
        <w:t xml:space="preserve"> 2p</w:t>
      </w:r>
      <w:r w:rsidRPr="007D52EF">
        <w:rPr>
          <w:vertAlign w:val="superscript"/>
          <w:lang w:val="en-US"/>
        </w:rPr>
        <w:t>6</w:t>
      </w:r>
      <w:r w:rsidRPr="007D52EF">
        <w:rPr>
          <w:lang w:val="en-US"/>
        </w:rPr>
        <w:t xml:space="preserve"> 3s</w:t>
      </w:r>
      <w:r w:rsidRPr="007D52EF">
        <w:rPr>
          <w:vertAlign w:val="superscript"/>
          <w:lang w:val="en-US"/>
        </w:rPr>
        <w:t>2</w:t>
      </w:r>
      <w:r w:rsidRPr="007D52EF">
        <w:rPr>
          <w:lang w:val="en-US"/>
        </w:rPr>
        <w:t xml:space="preserve"> 3p</w:t>
      </w:r>
      <w:r w:rsidRPr="007D52EF">
        <w:rPr>
          <w:vertAlign w:val="superscript"/>
          <w:lang w:val="en-US"/>
        </w:rPr>
        <w:t>3</w:t>
      </w:r>
      <w:r w:rsidRPr="007D52EF">
        <w:rPr>
          <w:lang w:val="en-US"/>
        </w:rPr>
        <w:t xml:space="preserve"> 3d</w:t>
      </w:r>
      <w:r w:rsidRPr="007D52EF">
        <w:rPr>
          <w:vertAlign w:val="superscript"/>
          <w:lang w:val="en-US"/>
        </w:rPr>
        <w:t>1</w:t>
      </w:r>
      <w:r w:rsidRPr="007D52EF">
        <w:rPr>
          <w:lang w:val="en-US"/>
        </w:rPr>
        <w:t xml:space="preserve"> </w:t>
      </w:r>
    </w:p>
    <w:p w14:paraId="22091111" w14:textId="77777777" w:rsidR="00B52345" w:rsidRDefault="003F39A2" w:rsidP="00B52345">
      <w:pPr>
        <w:pStyle w:val="Prrafodelista"/>
        <w:numPr>
          <w:ilvl w:val="0"/>
          <w:numId w:val="1"/>
        </w:numPr>
        <w:spacing w:before="120" w:after="120" w:line="240" w:lineRule="auto"/>
        <w:contextualSpacing w:val="0"/>
      </w:pPr>
      <w:r>
        <w:t xml:space="preserve">a) Escriba las configuraciones electrónicas del átomo </w:t>
      </w:r>
      <w:proofErr w:type="gramStart"/>
      <w:r>
        <w:t>e</w:t>
      </w:r>
      <w:proofErr w:type="gramEnd"/>
      <w:r>
        <w:t xml:space="preserve"> iones siguientes: Al (Z =13) , </w:t>
      </w:r>
      <w:proofErr w:type="spellStart"/>
      <w:r>
        <w:t>Na</w:t>
      </w:r>
      <w:proofErr w:type="spellEnd"/>
      <w:r>
        <w:t xml:space="preserve">+ (Z = 11), O2- (Z =8) b) ¿Cuáles son </w:t>
      </w:r>
      <w:proofErr w:type="spellStart"/>
      <w:r>
        <w:t>isoelectrónicos</w:t>
      </w:r>
      <w:proofErr w:type="spellEnd"/>
      <w:r>
        <w:t xml:space="preserve">? c) Cuál o cuáles tienen electrones desapareados? </w:t>
      </w:r>
    </w:p>
    <w:p w14:paraId="35CD76E8" w14:textId="01592FF1" w:rsidR="00C07A0A" w:rsidRDefault="003F39A2" w:rsidP="00B52345">
      <w:pPr>
        <w:pStyle w:val="Prrafodelista"/>
        <w:numPr>
          <w:ilvl w:val="0"/>
          <w:numId w:val="1"/>
        </w:numPr>
        <w:spacing w:before="120" w:after="120" w:line="240" w:lineRule="auto"/>
        <w:ind w:left="357" w:hanging="357"/>
        <w:contextualSpacing w:val="0"/>
      </w:pPr>
      <w:r>
        <w:t xml:space="preserve">a) Los elementos </w:t>
      </w:r>
      <w:r w:rsidR="00C07A0A">
        <w:t>X</w:t>
      </w:r>
      <w:r>
        <w:t>, Y, Z, tienen números atómicos 13, 20 y 35, respectivamente. ¿Serán estables los iones X</w:t>
      </w:r>
      <w:r w:rsidRPr="00C07A0A">
        <w:rPr>
          <w:vertAlign w:val="superscript"/>
        </w:rPr>
        <w:t>2+</w:t>
      </w:r>
      <w:r>
        <w:t>, Y</w:t>
      </w:r>
      <w:r w:rsidRPr="00C07A0A">
        <w:rPr>
          <w:vertAlign w:val="superscript"/>
        </w:rPr>
        <w:t>2+</w:t>
      </w:r>
      <w:r>
        <w:t>, Z</w:t>
      </w:r>
      <w:r w:rsidRPr="00C07A0A">
        <w:rPr>
          <w:vertAlign w:val="superscript"/>
        </w:rPr>
        <w:t>2-</w:t>
      </w:r>
      <w:r>
        <w:t>? b) Dados los elementos de números atómicos 7, 17 y 20, ¿cuál será el i</w:t>
      </w:r>
      <w:r w:rsidR="00C07A0A">
        <w:t>o</w:t>
      </w:r>
      <w:r>
        <w:t xml:space="preserve">n más estable de cada uno? Razone. </w:t>
      </w:r>
    </w:p>
    <w:p w14:paraId="34AAD9A5" w14:textId="0AF77C68" w:rsidR="00C07A0A" w:rsidRDefault="003F39A2" w:rsidP="00B52345">
      <w:pPr>
        <w:pStyle w:val="Prrafodelista"/>
        <w:numPr>
          <w:ilvl w:val="0"/>
          <w:numId w:val="1"/>
        </w:numPr>
        <w:spacing w:before="120" w:after="120" w:line="240" w:lineRule="auto"/>
        <w:ind w:left="357" w:hanging="357"/>
        <w:contextualSpacing w:val="0"/>
      </w:pPr>
      <w:r>
        <w:t xml:space="preserve">Razone si las siguientes configuraciones electrónicas son posibles en un estado fundamental o en un estado excitado: </w:t>
      </w:r>
    </w:p>
    <w:p w14:paraId="6E477A79" w14:textId="54D1B7B8" w:rsidR="00C07A0A" w:rsidRPr="00C07A0A" w:rsidRDefault="00C07A0A" w:rsidP="00C07A0A">
      <w:pPr>
        <w:spacing w:before="120" w:after="120" w:line="240" w:lineRule="auto"/>
        <w:ind w:firstLine="357"/>
        <w:rPr>
          <w:lang w:val="en-US"/>
        </w:rPr>
      </w:pPr>
      <w:r>
        <w:rPr>
          <w:lang w:val="en-US"/>
        </w:rPr>
        <w:t xml:space="preserve">a) </w:t>
      </w:r>
      <w:r w:rsidR="003F39A2" w:rsidRPr="00C07A0A">
        <w:rPr>
          <w:lang w:val="en-US"/>
        </w:rPr>
        <w:t>1s</w:t>
      </w:r>
      <w:r w:rsidR="003F39A2" w:rsidRPr="00C07A0A">
        <w:rPr>
          <w:vertAlign w:val="superscript"/>
          <w:lang w:val="en-US"/>
        </w:rPr>
        <w:t>2</w:t>
      </w:r>
      <w:r w:rsidR="003F39A2" w:rsidRPr="00C07A0A">
        <w:rPr>
          <w:lang w:val="en-US"/>
        </w:rPr>
        <w:t xml:space="preserve"> 2s</w:t>
      </w:r>
      <w:r w:rsidR="003F39A2" w:rsidRPr="00C07A0A">
        <w:rPr>
          <w:vertAlign w:val="superscript"/>
          <w:lang w:val="en-US"/>
        </w:rPr>
        <w:t>2</w:t>
      </w:r>
      <w:r w:rsidR="003F39A2" w:rsidRPr="00C07A0A">
        <w:rPr>
          <w:lang w:val="en-US"/>
        </w:rPr>
        <w:t xml:space="preserve"> 2p</w:t>
      </w:r>
      <w:r w:rsidR="003F39A2" w:rsidRPr="00C07A0A">
        <w:rPr>
          <w:vertAlign w:val="superscript"/>
          <w:lang w:val="en-US"/>
        </w:rPr>
        <w:t>6</w:t>
      </w:r>
      <w:r w:rsidR="003F39A2" w:rsidRPr="00C07A0A">
        <w:rPr>
          <w:lang w:val="en-US"/>
        </w:rPr>
        <w:t xml:space="preserve"> 3s</w:t>
      </w:r>
      <w:r w:rsidR="003F39A2" w:rsidRPr="00C07A0A">
        <w:rPr>
          <w:vertAlign w:val="superscript"/>
          <w:lang w:val="en-US"/>
        </w:rPr>
        <w:t>1</w:t>
      </w:r>
      <w:r w:rsidR="003F39A2" w:rsidRPr="00C07A0A">
        <w:rPr>
          <w:lang w:val="en-US"/>
        </w:rPr>
        <w:t xml:space="preserve"> b) 1s</w:t>
      </w:r>
      <w:r w:rsidR="003F39A2" w:rsidRPr="00C07A0A">
        <w:rPr>
          <w:vertAlign w:val="superscript"/>
          <w:lang w:val="en-US"/>
        </w:rPr>
        <w:t>2</w:t>
      </w:r>
      <w:r w:rsidR="003F39A2" w:rsidRPr="00C07A0A">
        <w:rPr>
          <w:lang w:val="en-US"/>
        </w:rPr>
        <w:t xml:space="preserve"> 2s</w:t>
      </w:r>
      <w:r w:rsidR="003F39A2" w:rsidRPr="00C07A0A">
        <w:rPr>
          <w:vertAlign w:val="superscript"/>
          <w:lang w:val="en-US"/>
        </w:rPr>
        <w:t>2</w:t>
      </w:r>
      <w:r w:rsidR="003F39A2" w:rsidRPr="00C07A0A">
        <w:rPr>
          <w:lang w:val="en-US"/>
        </w:rPr>
        <w:t xml:space="preserve"> 2p</w:t>
      </w:r>
      <w:r w:rsidR="003F39A2" w:rsidRPr="00C07A0A">
        <w:rPr>
          <w:vertAlign w:val="superscript"/>
          <w:lang w:val="en-US"/>
        </w:rPr>
        <w:t>6</w:t>
      </w:r>
      <w:r w:rsidR="003F39A2" w:rsidRPr="00C07A0A">
        <w:rPr>
          <w:lang w:val="en-US"/>
        </w:rPr>
        <w:t xml:space="preserve"> 3s</w:t>
      </w:r>
      <w:r w:rsidR="003F39A2" w:rsidRPr="00C07A0A">
        <w:rPr>
          <w:vertAlign w:val="superscript"/>
          <w:lang w:val="en-US"/>
        </w:rPr>
        <w:t>2</w:t>
      </w:r>
      <w:r w:rsidR="003F39A2" w:rsidRPr="00C07A0A">
        <w:rPr>
          <w:lang w:val="en-US"/>
        </w:rPr>
        <w:t xml:space="preserve"> 3p</w:t>
      </w:r>
      <w:r w:rsidR="003F39A2" w:rsidRPr="00C07A0A">
        <w:rPr>
          <w:vertAlign w:val="superscript"/>
          <w:lang w:val="en-US"/>
        </w:rPr>
        <w:t>1</w:t>
      </w:r>
      <w:r w:rsidR="003F39A2" w:rsidRPr="00C07A0A">
        <w:rPr>
          <w:lang w:val="en-US"/>
        </w:rPr>
        <w:t xml:space="preserve"> c) 1s</w:t>
      </w:r>
      <w:r w:rsidR="003F39A2" w:rsidRPr="00C07A0A">
        <w:rPr>
          <w:vertAlign w:val="superscript"/>
          <w:lang w:val="en-US"/>
        </w:rPr>
        <w:t>2</w:t>
      </w:r>
      <w:r w:rsidR="003F39A2" w:rsidRPr="00C07A0A">
        <w:rPr>
          <w:lang w:val="en-US"/>
        </w:rPr>
        <w:t xml:space="preserve"> 2s</w:t>
      </w:r>
      <w:r w:rsidR="003F39A2" w:rsidRPr="00C07A0A">
        <w:rPr>
          <w:vertAlign w:val="superscript"/>
          <w:lang w:val="en-US"/>
        </w:rPr>
        <w:t>2</w:t>
      </w:r>
      <w:r w:rsidR="003F39A2" w:rsidRPr="00C07A0A">
        <w:rPr>
          <w:lang w:val="en-US"/>
        </w:rPr>
        <w:t xml:space="preserve"> 2p</w:t>
      </w:r>
      <w:r w:rsidR="003F39A2" w:rsidRPr="00C07A0A">
        <w:rPr>
          <w:vertAlign w:val="superscript"/>
          <w:lang w:val="en-US"/>
        </w:rPr>
        <w:t>6</w:t>
      </w:r>
      <w:r w:rsidR="003F39A2" w:rsidRPr="00C07A0A">
        <w:rPr>
          <w:lang w:val="en-US"/>
        </w:rPr>
        <w:t xml:space="preserve"> 2d</w:t>
      </w:r>
      <w:r w:rsidR="003F39A2" w:rsidRPr="00C07A0A">
        <w:rPr>
          <w:vertAlign w:val="superscript"/>
          <w:lang w:val="en-US"/>
        </w:rPr>
        <w:t>10</w:t>
      </w:r>
      <w:r w:rsidR="003F39A2" w:rsidRPr="00C07A0A">
        <w:rPr>
          <w:lang w:val="en-US"/>
        </w:rPr>
        <w:t xml:space="preserve"> 3s</w:t>
      </w:r>
      <w:r w:rsidR="003F39A2" w:rsidRPr="00C07A0A">
        <w:rPr>
          <w:vertAlign w:val="superscript"/>
          <w:lang w:val="en-US"/>
        </w:rPr>
        <w:t>2</w:t>
      </w:r>
      <w:r w:rsidR="003F39A2" w:rsidRPr="00C07A0A">
        <w:rPr>
          <w:lang w:val="en-US"/>
        </w:rPr>
        <w:t xml:space="preserve">. </w:t>
      </w:r>
    </w:p>
    <w:p w14:paraId="78F7083B" w14:textId="77777777" w:rsidR="00C07A0A" w:rsidRDefault="003F39A2" w:rsidP="00C07A0A">
      <w:pPr>
        <w:pStyle w:val="Prrafodelista"/>
        <w:numPr>
          <w:ilvl w:val="0"/>
          <w:numId w:val="1"/>
        </w:numPr>
        <w:spacing w:before="120" w:after="120" w:line="240" w:lineRule="auto"/>
        <w:ind w:left="357" w:hanging="357"/>
        <w:contextualSpacing w:val="0"/>
      </w:pPr>
      <w:r>
        <w:t xml:space="preserve">Los átomos neutros X,Y,Z, tienen las siguientes configuraciones electrónicas: </w:t>
      </w:r>
    </w:p>
    <w:p w14:paraId="02182AC3" w14:textId="66156953" w:rsidR="00C07A0A" w:rsidRPr="007D52EF" w:rsidRDefault="003F39A2" w:rsidP="00C07A0A">
      <w:pPr>
        <w:pStyle w:val="Prrafodelista"/>
        <w:spacing w:before="120" w:after="120" w:line="240" w:lineRule="auto"/>
        <w:ind w:left="357"/>
        <w:contextualSpacing w:val="0"/>
        <w:rPr>
          <w:lang w:val="en-US"/>
        </w:rPr>
      </w:pPr>
      <w:r w:rsidRPr="007D52EF">
        <w:rPr>
          <w:lang w:val="en-US"/>
        </w:rPr>
        <w:t>X = 1s</w:t>
      </w:r>
      <w:r w:rsidRPr="007D52EF">
        <w:rPr>
          <w:vertAlign w:val="superscript"/>
          <w:lang w:val="en-US"/>
        </w:rPr>
        <w:t>2</w:t>
      </w:r>
      <w:r w:rsidRPr="007D52EF">
        <w:rPr>
          <w:lang w:val="en-US"/>
        </w:rPr>
        <w:t xml:space="preserve"> 2s</w:t>
      </w:r>
      <w:r w:rsidRPr="007D52EF">
        <w:rPr>
          <w:vertAlign w:val="superscript"/>
          <w:lang w:val="en-US"/>
        </w:rPr>
        <w:t>2</w:t>
      </w:r>
      <w:r w:rsidRPr="007D52EF">
        <w:rPr>
          <w:lang w:val="en-US"/>
        </w:rPr>
        <w:t xml:space="preserve"> </w:t>
      </w:r>
      <w:r w:rsidR="00CC2598">
        <w:rPr>
          <w:lang w:val="en-US"/>
        </w:rPr>
        <w:t>2</w:t>
      </w:r>
      <w:r w:rsidRPr="007D52EF">
        <w:rPr>
          <w:lang w:val="en-US"/>
        </w:rPr>
        <w:t>p</w:t>
      </w:r>
      <w:r w:rsidRPr="007D52EF">
        <w:rPr>
          <w:vertAlign w:val="superscript"/>
          <w:lang w:val="en-US"/>
        </w:rPr>
        <w:t>1</w:t>
      </w:r>
      <w:r w:rsidRPr="007D52EF">
        <w:rPr>
          <w:lang w:val="en-US"/>
        </w:rPr>
        <w:t xml:space="preserve"> </w:t>
      </w:r>
    </w:p>
    <w:p w14:paraId="01516DE5" w14:textId="5E76907C" w:rsidR="00C07A0A" w:rsidRPr="007D52EF" w:rsidRDefault="003F39A2" w:rsidP="00C07A0A">
      <w:pPr>
        <w:pStyle w:val="Prrafodelista"/>
        <w:spacing w:before="120" w:after="120" w:line="240" w:lineRule="auto"/>
        <w:ind w:left="357"/>
        <w:contextualSpacing w:val="0"/>
        <w:rPr>
          <w:lang w:val="en-US"/>
        </w:rPr>
      </w:pPr>
      <w:r w:rsidRPr="007D52EF">
        <w:rPr>
          <w:lang w:val="en-US"/>
        </w:rPr>
        <w:t>Y = 1s</w:t>
      </w:r>
      <w:r w:rsidRPr="00CC2598">
        <w:rPr>
          <w:vertAlign w:val="superscript"/>
          <w:lang w:val="en-US"/>
        </w:rPr>
        <w:t>2</w:t>
      </w:r>
      <w:r w:rsidRPr="007D52EF">
        <w:rPr>
          <w:lang w:val="en-US"/>
        </w:rPr>
        <w:t xml:space="preserve"> 2s</w:t>
      </w:r>
      <w:r w:rsidRPr="00CC2598">
        <w:rPr>
          <w:vertAlign w:val="superscript"/>
          <w:lang w:val="en-US"/>
        </w:rPr>
        <w:t>2</w:t>
      </w:r>
      <w:r w:rsidRPr="007D52EF">
        <w:rPr>
          <w:lang w:val="en-US"/>
        </w:rPr>
        <w:t xml:space="preserve"> </w:t>
      </w:r>
      <w:r w:rsidR="00CC2598">
        <w:rPr>
          <w:lang w:val="en-US"/>
        </w:rPr>
        <w:t>2</w:t>
      </w:r>
      <w:r w:rsidRPr="007D52EF">
        <w:rPr>
          <w:lang w:val="en-US"/>
        </w:rPr>
        <w:t>p</w:t>
      </w:r>
      <w:r w:rsidRPr="007D52EF">
        <w:rPr>
          <w:vertAlign w:val="superscript"/>
          <w:lang w:val="en-US"/>
        </w:rPr>
        <w:t>5</w:t>
      </w:r>
      <w:r w:rsidRPr="007D52EF">
        <w:rPr>
          <w:lang w:val="en-US"/>
        </w:rPr>
        <w:t xml:space="preserve"> </w:t>
      </w:r>
    </w:p>
    <w:p w14:paraId="6C439CEF" w14:textId="63469ADE" w:rsidR="00C07A0A" w:rsidRPr="007D52EF" w:rsidRDefault="003F39A2" w:rsidP="00C07A0A">
      <w:pPr>
        <w:pStyle w:val="Prrafodelista"/>
        <w:spacing w:before="120" w:after="120" w:line="240" w:lineRule="auto"/>
        <w:ind w:left="357"/>
        <w:contextualSpacing w:val="0"/>
        <w:rPr>
          <w:lang w:val="en-US"/>
        </w:rPr>
      </w:pPr>
      <w:r w:rsidRPr="007D52EF">
        <w:rPr>
          <w:lang w:val="en-US"/>
        </w:rPr>
        <w:t xml:space="preserve">Z = 1s2 2s2 </w:t>
      </w:r>
      <w:r w:rsidR="00CD2744">
        <w:rPr>
          <w:lang w:val="en-US"/>
        </w:rPr>
        <w:t>2</w:t>
      </w:r>
      <w:r w:rsidRPr="007D52EF">
        <w:rPr>
          <w:lang w:val="en-US"/>
        </w:rPr>
        <w:t>p</w:t>
      </w:r>
      <w:r w:rsidRPr="00CD2744">
        <w:rPr>
          <w:vertAlign w:val="superscript"/>
          <w:lang w:val="en-US"/>
        </w:rPr>
        <w:t>6</w:t>
      </w:r>
      <w:r w:rsidRPr="007D52EF">
        <w:rPr>
          <w:lang w:val="en-US"/>
        </w:rPr>
        <w:t xml:space="preserve"> 3s</w:t>
      </w:r>
      <w:r w:rsidRPr="007D52EF">
        <w:rPr>
          <w:vertAlign w:val="superscript"/>
          <w:lang w:val="en-US"/>
        </w:rPr>
        <w:t>2</w:t>
      </w:r>
    </w:p>
    <w:p w14:paraId="0314F66B" w14:textId="2BF189E3" w:rsidR="00C07A0A" w:rsidRDefault="003F39A2" w:rsidP="00C07A0A">
      <w:pPr>
        <w:pStyle w:val="Prrafodelista"/>
        <w:spacing w:before="120" w:after="120" w:line="240" w:lineRule="auto"/>
        <w:ind w:left="357"/>
        <w:contextualSpacing w:val="0"/>
      </w:pPr>
      <w:r>
        <w:t xml:space="preserve">a) Indique el grupo y periodo en que se encuentran b) Ordénelos, razonadamente, de menor a mayor electronegatividad. c) Cuál es el de mayor energía de ionización? </w:t>
      </w:r>
    </w:p>
    <w:p w14:paraId="13D8ADC8" w14:textId="77777777" w:rsidR="00C07A0A" w:rsidRDefault="003F39A2" w:rsidP="00C07A0A">
      <w:pPr>
        <w:pStyle w:val="Prrafodelista"/>
        <w:numPr>
          <w:ilvl w:val="0"/>
          <w:numId w:val="1"/>
        </w:numPr>
        <w:spacing w:before="120" w:after="120" w:line="240" w:lineRule="auto"/>
        <w:ind w:left="357" w:hanging="357"/>
        <w:contextualSpacing w:val="0"/>
      </w:pPr>
      <w:r>
        <w:t>Los números atómicos de los elementos P y Mn son 15 y 25 respectivamente. a)</w:t>
      </w:r>
      <w:r w:rsidR="00C07A0A">
        <w:t xml:space="preserve"> </w:t>
      </w:r>
      <w:r>
        <w:t xml:space="preserve">Escriba la configuración electrónica de cada uno de ellos b)Indique los números cuánticos que correspondan a los electrones situados, en cada caso, en los orbitales más externos. </w:t>
      </w:r>
    </w:p>
    <w:p w14:paraId="422E6694" w14:textId="2A77D656" w:rsidR="003F39A2" w:rsidRDefault="003F39A2" w:rsidP="00C07A0A">
      <w:pPr>
        <w:pStyle w:val="Prrafodelista"/>
        <w:numPr>
          <w:ilvl w:val="0"/>
          <w:numId w:val="1"/>
        </w:numPr>
        <w:spacing w:before="120" w:after="120" w:line="240" w:lineRule="auto"/>
        <w:ind w:left="357" w:hanging="357"/>
        <w:contextualSpacing w:val="0"/>
      </w:pPr>
      <w:r>
        <w:t>En la tabla siguiente se dan las energías de ionización (kJ/mol) de los primeros elementos alcalinos. a) ¿Por qué disminuye la 1ªE.I. del Li al K? b) ¿Por qué no hay valor de la 4ªE.I. para el Li? c) Por qué aumenta de la 1ªE.I. a la 4ªE.I.?</w:t>
      </w:r>
    </w:p>
    <w:p w14:paraId="52667131" w14:textId="0C8E7741" w:rsidR="00C07A0A" w:rsidRDefault="00C07A0A" w:rsidP="00C07A0A">
      <w:pPr>
        <w:pStyle w:val="Prrafodelista"/>
        <w:spacing w:before="120" w:after="120" w:line="240" w:lineRule="auto"/>
        <w:ind w:left="357"/>
        <w:contextualSpacing w:val="0"/>
        <w:jc w:val="center"/>
      </w:pPr>
      <w:r>
        <w:rPr>
          <w:noProof/>
        </w:rPr>
        <w:drawing>
          <wp:inline distT="0" distB="0" distL="0" distR="0" wp14:anchorId="5081B096" wp14:editId="3197CDB5">
            <wp:extent cx="2500195" cy="540596"/>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56734" t="23219" r="10519" b="64193"/>
                    <a:stretch/>
                  </pic:blipFill>
                  <pic:spPr bwMode="auto">
                    <a:xfrm>
                      <a:off x="0" y="0"/>
                      <a:ext cx="2522070" cy="545326"/>
                    </a:xfrm>
                    <a:prstGeom prst="rect">
                      <a:avLst/>
                    </a:prstGeom>
                    <a:ln>
                      <a:noFill/>
                    </a:ln>
                    <a:extLst>
                      <a:ext uri="{53640926-AAD7-44D8-BBD7-CCE9431645EC}">
                        <a14:shadowObscured xmlns:a14="http://schemas.microsoft.com/office/drawing/2010/main"/>
                      </a:ext>
                    </a:extLst>
                  </pic:spPr>
                </pic:pic>
              </a:graphicData>
            </a:graphic>
          </wp:inline>
        </w:drawing>
      </w:r>
    </w:p>
    <w:p w14:paraId="79E27420" w14:textId="77777777" w:rsidR="00C07A0A" w:rsidRDefault="00C07A0A" w:rsidP="00C07A0A">
      <w:pPr>
        <w:pStyle w:val="Prrafodelista"/>
        <w:numPr>
          <w:ilvl w:val="0"/>
          <w:numId w:val="1"/>
        </w:numPr>
        <w:spacing w:before="120" w:after="120" w:line="240" w:lineRule="auto"/>
        <w:ind w:left="357" w:hanging="357"/>
        <w:contextualSpacing w:val="0"/>
      </w:pPr>
      <w:r>
        <w:lastRenderedPageBreak/>
        <w:t xml:space="preserve">a) Ordene razonadamente los elementos A, B y C cuyos números atómicos son 3, 11 y 19, respectivamente, por orden creciente de energía de ionización. b) Ordene razonadamente los elementos D, E y F cuyos números atómicos son 4, 6 y 9, respectivamente, por orden creciente de su radio atómico. </w:t>
      </w:r>
    </w:p>
    <w:p w14:paraId="51343421" w14:textId="77777777" w:rsidR="00C07A0A" w:rsidRDefault="00C07A0A" w:rsidP="00C07A0A">
      <w:pPr>
        <w:pStyle w:val="Prrafodelista"/>
        <w:numPr>
          <w:ilvl w:val="0"/>
          <w:numId w:val="1"/>
        </w:numPr>
        <w:spacing w:before="120" w:after="120" w:line="240" w:lineRule="auto"/>
        <w:ind w:left="357" w:hanging="357"/>
        <w:contextualSpacing w:val="0"/>
      </w:pPr>
      <w:r>
        <w:t>a) Escriba la configuración electrónica de azufre (Z = 16), calcio (Z = 20) y selenio (Z = 34). Ordénelos razonadamente de mayor a menor radio atómico. b) Escriba la configuración electrónica de los iones S</w:t>
      </w:r>
      <w:r w:rsidRPr="00C07A0A">
        <w:rPr>
          <w:vertAlign w:val="superscript"/>
        </w:rPr>
        <w:t>2-</w:t>
      </w:r>
      <w:r>
        <w:t>, Ca</w:t>
      </w:r>
      <w:r w:rsidRPr="00C07A0A">
        <w:rPr>
          <w:vertAlign w:val="superscript"/>
        </w:rPr>
        <w:t>2+</w:t>
      </w:r>
      <w:r>
        <w:t xml:space="preserve"> y Se</w:t>
      </w:r>
      <w:r w:rsidRPr="00C07A0A">
        <w:rPr>
          <w:vertAlign w:val="superscript"/>
        </w:rPr>
        <w:t>2-</w:t>
      </w:r>
      <w:r>
        <w:t xml:space="preserve">, y ordénelos de mayor a menor tamaño. </w:t>
      </w:r>
    </w:p>
    <w:p w14:paraId="5D00FA80" w14:textId="77777777" w:rsidR="0005103F" w:rsidRDefault="00C07A0A" w:rsidP="00C07A0A">
      <w:pPr>
        <w:pStyle w:val="Prrafodelista"/>
        <w:numPr>
          <w:ilvl w:val="0"/>
          <w:numId w:val="1"/>
        </w:numPr>
        <w:spacing w:before="120" w:after="120" w:line="240" w:lineRule="auto"/>
        <w:ind w:left="357" w:hanging="357"/>
        <w:contextualSpacing w:val="0"/>
      </w:pPr>
      <w:r>
        <w:t xml:space="preserve">Dado el elemento A (Z= 17), justifique cuál o cuáles de los siguientes elementos B (Z=19), C (Z = 35) y D (Z = 11): a) Se encuentran en el mismo periodo. b) Se encuentran en su mismo grupo. c) Son más electronegativos. d) Tienen menor energía de ionización. </w:t>
      </w:r>
    </w:p>
    <w:p w14:paraId="4D9B9467" w14:textId="77777777" w:rsidR="0005103F" w:rsidRDefault="00C07A0A" w:rsidP="00C07A0A">
      <w:pPr>
        <w:pStyle w:val="Prrafodelista"/>
        <w:numPr>
          <w:ilvl w:val="0"/>
          <w:numId w:val="1"/>
        </w:numPr>
        <w:spacing w:before="120" w:after="120" w:line="240" w:lineRule="auto"/>
        <w:ind w:left="357" w:hanging="357"/>
        <w:contextualSpacing w:val="0"/>
      </w:pPr>
      <w:r>
        <w:t>Dadas las siguientes configuraciones electrónicas de última capa. a) ns</w:t>
      </w:r>
      <w:r w:rsidRPr="0005103F">
        <w:rPr>
          <w:vertAlign w:val="superscript"/>
        </w:rPr>
        <w:t>1</w:t>
      </w:r>
      <w:r>
        <w:t xml:space="preserve"> b) ns</w:t>
      </w:r>
      <w:r w:rsidRPr="0005103F">
        <w:rPr>
          <w:vertAlign w:val="superscript"/>
        </w:rPr>
        <w:t>2</w:t>
      </w:r>
      <w:r>
        <w:t xml:space="preserve"> np</w:t>
      </w:r>
      <w:r w:rsidRPr="0005103F">
        <w:rPr>
          <w:vertAlign w:val="superscript"/>
        </w:rPr>
        <w:t>1</w:t>
      </w:r>
      <w:r>
        <w:t xml:space="preserve"> c) ns</w:t>
      </w:r>
      <w:r w:rsidRPr="0005103F">
        <w:rPr>
          <w:vertAlign w:val="superscript"/>
        </w:rPr>
        <w:t>2</w:t>
      </w:r>
      <w:r>
        <w:t xml:space="preserve"> np</w:t>
      </w:r>
      <w:r w:rsidRPr="0005103F">
        <w:rPr>
          <w:vertAlign w:val="superscript"/>
        </w:rPr>
        <w:t>3</w:t>
      </w:r>
      <w:r>
        <w:t xml:space="preserve"> d) ns</w:t>
      </w:r>
      <w:r w:rsidRPr="0005103F">
        <w:rPr>
          <w:vertAlign w:val="superscript"/>
        </w:rPr>
        <w:t>2</w:t>
      </w:r>
      <w:r>
        <w:t xml:space="preserve"> np</w:t>
      </w:r>
      <w:r w:rsidRPr="0005103F">
        <w:rPr>
          <w:vertAlign w:val="superscript"/>
        </w:rPr>
        <w:t>6</w:t>
      </w:r>
      <w:r>
        <w:t xml:space="preserve"> Indique dos elementos de los grupos anteriores y razone cuáles serán los estados de oxidación más estables de esos elementos. </w:t>
      </w:r>
    </w:p>
    <w:p w14:paraId="1F3D5BCC" w14:textId="77777777" w:rsidR="0005103F" w:rsidRDefault="00C07A0A" w:rsidP="00C07A0A">
      <w:pPr>
        <w:pStyle w:val="Prrafodelista"/>
        <w:numPr>
          <w:ilvl w:val="0"/>
          <w:numId w:val="1"/>
        </w:numPr>
        <w:spacing w:before="120" w:after="120" w:line="240" w:lineRule="auto"/>
        <w:ind w:left="357" w:hanging="357"/>
        <w:contextualSpacing w:val="0"/>
      </w:pPr>
      <w:r>
        <w:t xml:space="preserve">Razonar la veracidad o falsedad de las siguientes afirmaciones. a) Los valores de números cuánticos (3, 2, 2, +1/2) representan a un electrón situado en un orbital 3d. b) A lo largo de un periodo, las propiedades químicas de los elementos son semejantes. c) La energía de ionización de un periodo aumenta de izquierda a derecha. d) Los elementos del mismo grupo presentan propiedades químicas similares pero no iguales, debido a que su configuración electrónica externa varía muy poco de unos a otros. </w:t>
      </w:r>
    </w:p>
    <w:p w14:paraId="6CC37654" w14:textId="77777777" w:rsidR="0005103F" w:rsidRDefault="00C07A0A" w:rsidP="00C07A0A">
      <w:pPr>
        <w:pStyle w:val="Prrafodelista"/>
        <w:numPr>
          <w:ilvl w:val="0"/>
          <w:numId w:val="1"/>
        </w:numPr>
        <w:spacing w:before="120" w:after="120" w:line="240" w:lineRule="auto"/>
        <w:ind w:left="357" w:hanging="357"/>
        <w:contextualSpacing w:val="0"/>
      </w:pPr>
      <w:r>
        <w:t xml:space="preserve">Dadas las siguientes configuraciones electrónicas pertenecientes a átomos neutros, razone: </w:t>
      </w:r>
    </w:p>
    <w:p w14:paraId="7C8451A4" w14:textId="6579A950" w:rsidR="0005103F" w:rsidRPr="0005103F" w:rsidRDefault="00C07A0A" w:rsidP="0005103F">
      <w:pPr>
        <w:pStyle w:val="Prrafodelista"/>
        <w:spacing w:before="120" w:after="120" w:line="240" w:lineRule="auto"/>
        <w:ind w:left="357"/>
        <w:contextualSpacing w:val="0"/>
        <w:rPr>
          <w:lang w:val="en-US"/>
        </w:rPr>
      </w:pPr>
      <w:r w:rsidRPr="0005103F">
        <w:rPr>
          <w:lang w:val="en-US"/>
        </w:rPr>
        <w:t>A (1s</w:t>
      </w:r>
      <w:r w:rsidRPr="0005103F">
        <w:rPr>
          <w:vertAlign w:val="superscript"/>
          <w:lang w:val="en-US"/>
        </w:rPr>
        <w:t>2</w:t>
      </w:r>
      <w:r w:rsidRPr="0005103F">
        <w:rPr>
          <w:lang w:val="en-US"/>
        </w:rPr>
        <w:t xml:space="preserve"> 2s</w:t>
      </w:r>
      <w:r w:rsidRPr="0005103F">
        <w:rPr>
          <w:vertAlign w:val="superscript"/>
          <w:lang w:val="en-US"/>
        </w:rPr>
        <w:t>2</w:t>
      </w:r>
      <w:r w:rsidRPr="0005103F">
        <w:rPr>
          <w:lang w:val="en-US"/>
        </w:rPr>
        <w:t xml:space="preserve"> 2p</w:t>
      </w:r>
      <w:r w:rsidRPr="0005103F">
        <w:rPr>
          <w:vertAlign w:val="superscript"/>
          <w:lang w:val="en-US"/>
        </w:rPr>
        <w:t>2</w:t>
      </w:r>
      <w:r w:rsidRPr="0005103F">
        <w:rPr>
          <w:lang w:val="en-US"/>
        </w:rPr>
        <w:t xml:space="preserve">) </w:t>
      </w:r>
    </w:p>
    <w:p w14:paraId="6C8ABEE3" w14:textId="07614B6A" w:rsidR="0005103F" w:rsidRPr="0005103F" w:rsidRDefault="00C07A0A" w:rsidP="0005103F">
      <w:pPr>
        <w:pStyle w:val="Prrafodelista"/>
        <w:spacing w:before="120" w:after="120" w:line="240" w:lineRule="auto"/>
        <w:ind w:left="357"/>
        <w:contextualSpacing w:val="0"/>
        <w:rPr>
          <w:lang w:val="en-US"/>
        </w:rPr>
      </w:pPr>
      <w:r w:rsidRPr="0005103F">
        <w:rPr>
          <w:lang w:val="en-US"/>
        </w:rPr>
        <w:t>B: (1s</w:t>
      </w:r>
      <w:r w:rsidRPr="0005103F">
        <w:rPr>
          <w:vertAlign w:val="superscript"/>
          <w:lang w:val="en-US"/>
        </w:rPr>
        <w:t>2</w:t>
      </w:r>
      <w:r w:rsidRPr="0005103F">
        <w:rPr>
          <w:lang w:val="en-US"/>
        </w:rPr>
        <w:t xml:space="preserve"> 2s</w:t>
      </w:r>
      <w:r w:rsidRPr="0005103F">
        <w:rPr>
          <w:vertAlign w:val="superscript"/>
          <w:lang w:val="en-US"/>
        </w:rPr>
        <w:t>2</w:t>
      </w:r>
      <w:r w:rsidRPr="0005103F">
        <w:rPr>
          <w:lang w:val="en-US"/>
        </w:rPr>
        <w:t xml:space="preserve"> 2p</w:t>
      </w:r>
      <w:r w:rsidRPr="0005103F">
        <w:rPr>
          <w:vertAlign w:val="superscript"/>
          <w:lang w:val="en-US"/>
        </w:rPr>
        <w:t>5</w:t>
      </w:r>
      <w:r w:rsidRPr="0005103F">
        <w:rPr>
          <w:lang w:val="en-US"/>
        </w:rPr>
        <w:t xml:space="preserve">) </w:t>
      </w:r>
    </w:p>
    <w:p w14:paraId="5F6F8F36" w14:textId="3A96E3D2" w:rsidR="0005103F" w:rsidRPr="0005103F" w:rsidRDefault="00C07A0A" w:rsidP="0005103F">
      <w:pPr>
        <w:pStyle w:val="Prrafodelista"/>
        <w:spacing w:before="120" w:after="120" w:line="240" w:lineRule="auto"/>
        <w:ind w:left="357"/>
        <w:contextualSpacing w:val="0"/>
        <w:rPr>
          <w:lang w:val="en-US"/>
        </w:rPr>
      </w:pPr>
      <w:r w:rsidRPr="0005103F">
        <w:rPr>
          <w:lang w:val="en-US"/>
        </w:rPr>
        <w:t>C: (1s</w:t>
      </w:r>
      <w:r w:rsidRPr="0005103F">
        <w:rPr>
          <w:vertAlign w:val="superscript"/>
          <w:lang w:val="en-US"/>
        </w:rPr>
        <w:t>2</w:t>
      </w:r>
      <w:r w:rsidRPr="0005103F">
        <w:rPr>
          <w:lang w:val="en-US"/>
        </w:rPr>
        <w:t xml:space="preserve"> 2s</w:t>
      </w:r>
      <w:r w:rsidRPr="0005103F">
        <w:rPr>
          <w:vertAlign w:val="superscript"/>
          <w:lang w:val="en-US"/>
        </w:rPr>
        <w:t>2</w:t>
      </w:r>
      <w:r w:rsidRPr="0005103F">
        <w:rPr>
          <w:lang w:val="en-US"/>
        </w:rPr>
        <w:t xml:space="preserve"> 2p</w:t>
      </w:r>
      <w:r w:rsidRPr="0005103F">
        <w:rPr>
          <w:vertAlign w:val="superscript"/>
          <w:lang w:val="en-US"/>
        </w:rPr>
        <w:t>6</w:t>
      </w:r>
      <w:r w:rsidRPr="0005103F">
        <w:rPr>
          <w:lang w:val="en-US"/>
        </w:rPr>
        <w:t xml:space="preserve"> 3s</w:t>
      </w:r>
      <w:r w:rsidRPr="0005103F">
        <w:rPr>
          <w:vertAlign w:val="superscript"/>
          <w:lang w:val="en-US"/>
        </w:rPr>
        <w:t>2</w:t>
      </w:r>
      <w:r w:rsidRPr="0005103F">
        <w:rPr>
          <w:lang w:val="en-US"/>
        </w:rPr>
        <w:t xml:space="preserve"> 3p</w:t>
      </w:r>
      <w:r w:rsidRPr="0005103F">
        <w:rPr>
          <w:vertAlign w:val="superscript"/>
          <w:lang w:val="en-US"/>
        </w:rPr>
        <w:t>6</w:t>
      </w:r>
      <w:r w:rsidRPr="0005103F">
        <w:rPr>
          <w:lang w:val="en-US"/>
        </w:rPr>
        <w:t xml:space="preserve"> 4s</w:t>
      </w:r>
      <w:r w:rsidRPr="0005103F">
        <w:rPr>
          <w:vertAlign w:val="superscript"/>
          <w:lang w:val="en-US"/>
        </w:rPr>
        <w:t>1</w:t>
      </w:r>
      <w:r w:rsidRPr="0005103F">
        <w:rPr>
          <w:lang w:val="en-US"/>
        </w:rPr>
        <w:t xml:space="preserve">) </w:t>
      </w:r>
    </w:p>
    <w:p w14:paraId="255C6ACB" w14:textId="77777777" w:rsidR="0005103F" w:rsidRDefault="00C07A0A" w:rsidP="0005103F">
      <w:pPr>
        <w:pStyle w:val="Prrafodelista"/>
        <w:spacing w:before="120" w:after="120" w:line="240" w:lineRule="auto"/>
        <w:ind w:left="357"/>
        <w:contextualSpacing w:val="0"/>
      </w:pPr>
      <w:r>
        <w:t>D: (1s</w:t>
      </w:r>
      <w:r w:rsidRPr="0005103F">
        <w:rPr>
          <w:vertAlign w:val="superscript"/>
        </w:rPr>
        <w:t>2</w:t>
      </w:r>
      <w:r>
        <w:t xml:space="preserve"> 2s</w:t>
      </w:r>
      <w:r w:rsidRPr="0005103F">
        <w:rPr>
          <w:vertAlign w:val="superscript"/>
        </w:rPr>
        <w:t>2</w:t>
      </w:r>
      <w:r>
        <w:t xml:space="preserve"> 2p</w:t>
      </w:r>
      <w:r w:rsidRPr="0005103F">
        <w:rPr>
          <w:vertAlign w:val="superscript"/>
        </w:rPr>
        <w:t>4</w:t>
      </w:r>
      <w:r>
        <w:t xml:space="preserve">) </w:t>
      </w:r>
    </w:p>
    <w:p w14:paraId="249C92E2" w14:textId="1C293FDC" w:rsidR="00C07A0A" w:rsidRDefault="00C07A0A" w:rsidP="003D0310">
      <w:pPr>
        <w:pStyle w:val="Prrafodelista"/>
        <w:numPr>
          <w:ilvl w:val="0"/>
          <w:numId w:val="36"/>
        </w:numPr>
        <w:spacing w:before="120" w:after="120" w:line="240" w:lineRule="auto"/>
        <w:contextualSpacing w:val="0"/>
      </w:pPr>
      <w:r>
        <w:t>grupo y periodo al que pertenece cada elemento. b) El elemento de mayor y el de menor energía de ionización. c) El de mayor y el de menor radio atómico.</w:t>
      </w:r>
    </w:p>
    <w:p w14:paraId="1A933371" w14:textId="3FB5F6AC" w:rsidR="003D0310" w:rsidRDefault="003D0310" w:rsidP="003D0310">
      <w:pPr>
        <w:pStyle w:val="Prrafodelista"/>
        <w:numPr>
          <w:ilvl w:val="0"/>
          <w:numId w:val="1"/>
        </w:numPr>
        <w:spacing w:before="120" w:after="120" w:line="240" w:lineRule="auto"/>
      </w:pPr>
      <w:r>
        <w:t>a) Escriba las configuraciones electrónicas del cloro (Z = 17) y del potasio (Z = 19). b) ¿Cuáles serán los iones más estables a que darán lugar los átomos anteriores? c) ¿Cuál de esos iones tendrá menor radio?</w:t>
      </w:r>
    </w:p>
    <w:p w14:paraId="42C4F70E" w14:textId="77777777" w:rsidR="00404299" w:rsidRDefault="00404299" w:rsidP="00404299">
      <w:pPr>
        <w:pStyle w:val="Prrafodelista"/>
        <w:spacing w:before="120" w:after="120" w:line="240" w:lineRule="auto"/>
        <w:ind w:left="360"/>
      </w:pPr>
    </w:p>
    <w:p w14:paraId="10233CCF" w14:textId="5C4E7565" w:rsidR="00404299" w:rsidRDefault="00404299" w:rsidP="00404299">
      <w:pPr>
        <w:pStyle w:val="Prrafodelista"/>
        <w:numPr>
          <w:ilvl w:val="0"/>
          <w:numId w:val="1"/>
        </w:numPr>
        <w:spacing w:before="120" w:after="120" w:line="240" w:lineRule="auto"/>
      </w:pPr>
      <w:r>
        <w:t>Para el ion Cl</w:t>
      </w:r>
      <w:r w:rsidRPr="00404299">
        <w:rPr>
          <w:vertAlign w:val="superscript"/>
        </w:rPr>
        <w:t>-</w:t>
      </w:r>
      <w:r>
        <w:t xml:space="preserve"> (Z =17) del isótopo cuyo número másico es 36: a) Indique el número de protones, electrones y neutrones. b) Escriba su configuración electrónica.</w:t>
      </w:r>
    </w:p>
    <w:p w14:paraId="16492BD5" w14:textId="2A5CB121" w:rsidR="00404299" w:rsidRPr="00404299" w:rsidRDefault="00404299" w:rsidP="00404299">
      <w:pPr>
        <w:pStyle w:val="Prrafodelista"/>
        <w:spacing w:before="120" w:after="120" w:line="240" w:lineRule="auto"/>
        <w:ind w:left="360"/>
        <w:rPr>
          <w:color w:val="0070C0"/>
        </w:rPr>
      </w:pPr>
      <w:r w:rsidRPr="00404299">
        <w:rPr>
          <w:color w:val="0070C0"/>
        </w:rPr>
        <w:t>Solución:</w:t>
      </w:r>
    </w:p>
    <w:p w14:paraId="38ABAA49" w14:textId="11B55333" w:rsidR="00404299" w:rsidRDefault="00404299" w:rsidP="00404299">
      <w:pPr>
        <w:pStyle w:val="Prrafodelista"/>
        <w:numPr>
          <w:ilvl w:val="0"/>
          <w:numId w:val="38"/>
        </w:numPr>
        <w:spacing w:before="120" w:after="120" w:line="240" w:lineRule="auto"/>
      </w:pPr>
      <w:r>
        <w:t>El número de protones es el número atómico del elemento, es decir, 17 protones. El número de neutrones es la diferencia entre el número másico y el número atómico, es decir, 19 neutrones. El número de electrones es el mismo que el de protones si estuviese en estado neutro, pero como se trata de un anión negativo, tendrá 18 electrones.</w:t>
      </w:r>
    </w:p>
    <w:p w14:paraId="29CBFCFE" w14:textId="727D79AC" w:rsidR="00404299" w:rsidRPr="00091162" w:rsidRDefault="00404299" w:rsidP="00404299">
      <w:pPr>
        <w:pStyle w:val="Prrafodelista"/>
        <w:numPr>
          <w:ilvl w:val="0"/>
          <w:numId w:val="38"/>
        </w:numPr>
        <w:spacing w:before="120" w:after="120" w:line="240" w:lineRule="auto"/>
      </w:pPr>
      <w:r>
        <w:t>1s</w:t>
      </w:r>
      <w:r w:rsidRPr="00404299">
        <w:rPr>
          <w:vertAlign w:val="superscript"/>
        </w:rPr>
        <w:t>2</w:t>
      </w:r>
      <w:r>
        <w:t xml:space="preserve"> 2s</w:t>
      </w:r>
      <w:r w:rsidRPr="00404299">
        <w:rPr>
          <w:vertAlign w:val="superscript"/>
        </w:rPr>
        <w:t>2</w:t>
      </w:r>
      <w:r>
        <w:t xml:space="preserve"> 2p</w:t>
      </w:r>
      <w:r w:rsidRPr="00404299">
        <w:rPr>
          <w:vertAlign w:val="superscript"/>
        </w:rPr>
        <w:t>6</w:t>
      </w:r>
      <w:r>
        <w:t xml:space="preserve"> 3s</w:t>
      </w:r>
      <w:r w:rsidRPr="00404299">
        <w:rPr>
          <w:vertAlign w:val="superscript"/>
        </w:rPr>
        <w:t>2</w:t>
      </w:r>
      <w:r>
        <w:t xml:space="preserve"> 3p</w:t>
      </w:r>
      <w:r w:rsidRPr="00404299">
        <w:rPr>
          <w:vertAlign w:val="superscript"/>
        </w:rPr>
        <w:t>6</w:t>
      </w:r>
    </w:p>
    <w:p w14:paraId="52B1B817" w14:textId="77777777" w:rsidR="00091162" w:rsidRPr="00091162" w:rsidRDefault="00091162" w:rsidP="00091162">
      <w:pPr>
        <w:pStyle w:val="Prrafodelista"/>
        <w:spacing w:before="120" w:after="120" w:line="240" w:lineRule="auto"/>
      </w:pPr>
    </w:p>
    <w:p w14:paraId="1538AB83" w14:textId="3002E4BE" w:rsidR="00091162" w:rsidRPr="00091162" w:rsidRDefault="00091162" w:rsidP="00091162">
      <w:pPr>
        <w:pStyle w:val="Prrafodelista"/>
        <w:numPr>
          <w:ilvl w:val="0"/>
          <w:numId w:val="1"/>
        </w:numPr>
        <w:spacing w:before="100" w:beforeAutospacing="1" w:after="100" w:afterAutospacing="1"/>
        <w:rPr>
          <w:rFonts w:ascii="Arial" w:hAnsi="Arial" w:cs="Arial"/>
          <w:color w:val="000000"/>
          <w:sz w:val="20"/>
          <w:szCs w:val="20"/>
        </w:rPr>
      </w:pPr>
      <w:r w:rsidRPr="00091162">
        <w:rPr>
          <w:rFonts w:ascii="Arial" w:hAnsi="Arial" w:cs="Arial"/>
          <w:color w:val="000000"/>
          <w:sz w:val="20"/>
          <w:szCs w:val="20"/>
        </w:rPr>
        <w:t xml:space="preserve">Calcula en electrón-voltios la diferencia de energías entre las órbitas 1s y 2p del átomo de cobre, sabiendo que la longitud de onda de la radiación emitida cuándo el electrón salta entre estos niveles es </w:t>
      </w:r>
      <w:r w:rsidRPr="00091162">
        <w:rPr>
          <w:rFonts w:ascii="Symbol" w:hAnsi="Symbol" w:cs="Arial"/>
          <w:color w:val="000000"/>
          <w:sz w:val="20"/>
          <w:szCs w:val="20"/>
        </w:rPr>
        <w:t></w:t>
      </w:r>
      <w:r w:rsidRPr="00091162">
        <w:rPr>
          <w:rFonts w:ascii="Arial" w:hAnsi="Arial" w:cs="Arial"/>
          <w:color w:val="000000"/>
          <w:sz w:val="20"/>
          <w:szCs w:val="20"/>
        </w:rPr>
        <w:t xml:space="preserve"> = </w:t>
      </w:r>
      <w:smartTag w:uri="urn:schemas-microsoft-com:office:smarttags" w:element="metricconverter">
        <w:smartTagPr>
          <w:attr w:name="ProductID" w:val="1,54 A"/>
        </w:smartTagPr>
        <w:r w:rsidRPr="00091162">
          <w:rPr>
            <w:rFonts w:ascii="Arial" w:hAnsi="Arial" w:cs="Arial"/>
            <w:color w:val="000000"/>
            <w:sz w:val="20"/>
            <w:szCs w:val="20"/>
          </w:rPr>
          <w:t>1,54 A</w:t>
        </w:r>
      </w:smartTag>
      <w:r w:rsidRPr="00091162">
        <w:rPr>
          <w:rFonts w:ascii="Arial" w:hAnsi="Arial" w:cs="Arial"/>
          <w:color w:val="000000"/>
          <w:sz w:val="20"/>
          <w:szCs w:val="20"/>
        </w:rPr>
        <w:t xml:space="preserve">. </w:t>
      </w:r>
      <w:r w:rsidRPr="0065768D">
        <w:rPr>
          <w:rFonts w:ascii="Arial" w:hAnsi="Arial" w:cs="Arial"/>
          <w:color w:val="0070C0"/>
          <w:sz w:val="20"/>
          <w:szCs w:val="20"/>
        </w:rPr>
        <w:t>Solución: 8.06 x 10</w:t>
      </w:r>
      <w:r w:rsidRPr="0065768D">
        <w:rPr>
          <w:rFonts w:ascii="Arial" w:hAnsi="Arial" w:cs="Arial"/>
          <w:color w:val="0070C0"/>
          <w:sz w:val="20"/>
          <w:szCs w:val="20"/>
          <w:vertAlign w:val="superscript"/>
        </w:rPr>
        <w:t>-3</w:t>
      </w:r>
      <w:r w:rsidRPr="0065768D">
        <w:rPr>
          <w:rFonts w:ascii="Arial" w:hAnsi="Arial" w:cs="Arial"/>
          <w:color w:val="0070C0"/>
          <w:sz w:val="20"/>
          <w:szCs w:val="20"/>
        </w:rPr>
        <w:t xml:space="preserve"> eV</w:t>
      </w:r>
    </w:p>
    <w:p w14:paraId="67033DA6" w14:textId="3A187650" w:rsidR="00091162" w:rsidRPr="00CD3BCE" w:rsidRDefault="00091162" w:rsidP="00091162">
      <w:pPr>
        <w:spacing w:before="120" w:after="120" w:line="240" w:lineRule="auto"/>
      </w:pPr>
    </w:p>
    <w:sectPr w:rsidR="00091162" w:rsidRPr="00CD3BC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C2062"/>
    <w:multiLevelType w:val="hybridMultilevel"/>
    <w:tmpl w:val="7382B33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5A66A7"/>
    <w:multiLevelType w:val="hybridMultilevel"/>
    <w:tmpl w:val="BF1405D2"/>
    <w:lvl w:ilvl="0" w:tplc="080A0001">
      <w:start w:val="1"/>
      <w:numFmt w:val="bullet"/>
      <w:lvlText w:val=""/>
      <w:lvlJc w:val="left"/>
      <w:pPr>
        <w:ind w:left="717" w:hanging="360"/>
      </w:pPr>
      <w:rPr>
        <w:rFonts w:ascii="Symbol" w:hAnsi="Symbol" w:hint="default"/>
        <w:color w:val="auto"/>
      </w:rPr>
    </w:lvl>
    <w:lvl w:ilvl="1" w:tplc="080A0019" w:tentative="1">
      <w:start w:val="1"/>
      <w:numFmt w:val="lowerLetter"/>
      <w:lvlText w:val="%2."/>
      <w:lvlJc w:val="left"/>
      <w:pPr>
        <w:ind w:left="1437" w:hanging="360"/>
      </w:pPr>
    </w:lvl>
    <w:lvl w:ilvl="2" w:tplc="080A001B" w:tentative="1">
      <w:start w:val="1"/>
      <w:numFmt w:val="lowerRoman"/>
      <w:lvlText w:val="%3."/>
      <w:lvlJc w:val="right"/>
      <w:pPr>
        <w:ind w:left="2157" w:hanging="180"/>
      </w:pPr>
    </w:lvl>
    <w:lvl w:ilvl="3" w:tplc="080A000F" w:tentative="1">
      <w:start w:val="1"/>
      <w:numFmt w:val="decimal"/>
      <w:lvlText w:val="%4."/>
      <w:lvlJc w:val="left"/>
      <w:pPr>
        <w:ind w:left="2877" w:hanging="360"/>
      </w:pPr>
    </w:lvl>
    <w:lvl w:ilvl="4" w:tplc="080A0019" w:tentative="1">
      <w:start w:val="1"/>
      <w:numFmt w:val="lowerLetter"/>
      <w:lvlText w:val="%5."/>
      <w:lvlJc w:val="left"/>
      <w:pPr>
        <w:ind w:left="3597" w:hanging="360"/>
      </w:pPr>
    </w:lvl>
    <w:lvl w:ilvl="5" w:tplc="080A001B" w:tentative="1">
      <w:start w:val="1"/>
      <w:numFmt w:val="lowerRoman"/>
      <w:lvlText w:val="%6."/>
      <w:lvlJc w:val="right"/>
      <w:pPr>
        <w:ind w:left="4317" w:hanging="180"/>
      </w:pPr>
    </w:lvl>
    <w:lvl w:ilvl="6" w:tplc="080A000F" w:tentative="1">
      <w:start w:val="1"/>
      <w:numFmt w:val="decimal"/>
      <w:lvlText w:val="%7."/>
      <w:lvlJc w:val="left"/>
      <w:pPr>
        <w:ind w:left="5037" w:hanging="360"/>
      </w:pPr>
    </w:lvl>
    <w:lvl w:ilvl="7" w:tplc="080A0019" w:tentative="1">
      <w:start w:val="1"/>
      <w:numFmt w:val="lowerLetter"/>
      <w:lvlText w:val="%8."/>
      <w:lvlJc w:val="left"/>
      <w:pPr>
        <w:ind w:left="5757" w:hanging="360"/>
      </w:pPr>
    </w:lvl>
    <w:lvl w:ilvl="8" w:tplc="080A001B" w:tentative="1">
      <w:start w:val="1"/>
      <w:numFmt w:val="lowerRoman"/>
      <w:lvlText w:val="%9."/>
      <w:lvlJc w:val="right"/>
      <w:pPr>
        <w:ind w:left="6477" w:hanging="180"/>
      </w:pPr>
    </w:lvl>
  </w:abstractNum>
  <w:abstractNum w:abstractNumId="2" w15:restartNumberingAfterBreak="0">
    <w:nsid w:val="0870592F"/>
    <w:multiLevelType w:val="hybridMultilevel"/>
    <w:tmpl w:val="1F48653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9540E89"/>
    <w:multiLevelType w:val="hybridMultilevel"/>
    <w:tmpl w:val="865CF5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AB8593A"/>
    <w:multiLevelType w:val="multilevel"/>
    <w:tmpl w:val="AD2E6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817238"/>
    <w:multiLevelType w:val="hybridMultilevel"/>
    <w:tmpl w:val="5CE8B4B0"/>
    <w:lvl w:ilvl="0" w:tplc="82384362">
      <w:start w:val="1"/>
      <w:numFmt w:val="lowerLetter"/>
      <w:lvlText w:val="%1)"/>
      <w:lvlJc w:val="left"/>
      <w:pPr>
        <w:ind w:left="360" w:hanging="360"/>
      </w:pPr>
      <w:rPr>
        <w:rFonts w:hint="default"/>
      </w:rPr>
    </w:lvl>
    <w:lvl w:ilvl="1" w:tplc="080A0019" w:tentative="1">
      <w:start w:val="1"/>
      <w:numFmt w:val="lowerLetter"/>
      <w:lvlText w:val="%2."/>
      <w:lvlJc w:val="left"/>
      <w:pPr>
        <w:ind w:left="1083" w:hanging="360"/>
      </w:pPr>
    </w:lvl>
    <w:lvl w:ilvl="2" w:tplc="080A001B" w:tentative="1">
      <w:start w:val="1"/>
      <w:numFmt w:val="lowerRoman"/>
      <w:lvlText w:val="%3."/>
      <w:lvlJc w:val="right"/>
      <w:pPr>
        <w:ind w:left="1803" w:hanging="180"/>
      </w:pPr>
    </w:lvl>
    <w:lvl w:ilvl="3" w:tplc="080A000F" w:tentative="1">
      <w:start w:val="1"/>
      <w:numFmt w:val="decimal"/>
      <w:lvlText w:val="%4."/>
      <w:lvlJc w:val="left"/>
      <w:pPr>
        <w:ind w:left="2523" w:hanging="360"/>
      </w:pPr>
    </w:lvl>
    <w:lvl w:ilvl="4" w:tplc="080A0019" w:tentative="1">
      <w:start w:val="1"/>
      <w:numFmt w:val="lowerLetter"/>
      <w:lvlText w:val="%5."/>
      <w:lvlJc w:val="left"/>
      <w:pPr>
        <w:ind w:left="3243" w:hanging="360"/>
      </w:pPr>
    </w:lvl>
    <w:lvl w:ilvl="5" w:tplc="080A001B" w:tentative="1">
      <w:start w:val="1"/>
      <w:numFmt w:val="lowerRoman"/>
      <w:lvlText w:val="%6."/>
      <w:lvlJc w:val="right"/>
      <w:pPr>
        <w:ind w:left="3963" w:hanging="180"/>
      </w:pPr>
    </w:lvl>
    <w:lvl w:ilvl="6" w:tplc="080A000F" w:tentative="1">
      <w:start w:val="1"/>
      <w:numFmt w:val="decimal"/>
      <w:lvlText w:val="%7."/>
      <w:lvlJc w:val="left"/>
      <w:pPr>
        <w:ind w:left="4683" w:hanging="360"/>
      </w:pPr>
    </w:lvl>
    <w:lvl w:ilvl="7" w:tplc="080A0019" w:tentative="1">
      <w:start w:val="1"/>
      <w:numFmt w:val="lowerLetter"/>
      <w:lvlText w:val="%8."/>
      <w:lvlJc w:val="left"/>
      <w:pPr>
        <w:ind w:left="5403" w:hanging="360"/>
      </w:pPr>
    </w:lvl>
    <w:lvl w:ilvl="8" w:tplc="080A001B" w:tentative="1">
      <w:start w:val="1"/>
      <w:numFmt w:val="lowerRoman"/>
      <w:lvlText w:val="%9."/>
      <w:lvlJc w:val="right"/>
      <w:pPr>
        <w:ind w:left="6123" w:hanging="180"/>
      </w:pPr>
    </w:lvl>
  </w:abstractNum>
  <w:abstractNum w:abstractNumId="6" w15:restartNumberingAfterBreak="0">
    <w:nsid w:val="0D2D317D"/>
    <w:multiLevelType w:val="hybridMultilevel"/>
    <w:tmpl w:val="572A4BF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099755A"/>
    <w:multiLevelType w:val="hybridMultilevel"/>
    <w:tmpl w:val="84C05736"/>
    <w:lvl w:ilvl="0" w:tplc="080A0017">
      <w:start w:val="1"/>
      <w:numFmt w:val="lowerLetter"/>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10A376F7"/>
    <w:multiLevelType w:val="hybridMultilevel"/>
    <w:tmpl w:val="A364DEDA"/>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15:restartNumberingAfterBreak="0">
    <w:nsid w:val="114950D5"/>
    <w:multiLevelType w:val="hybridMultilevel"/>
    <w:tmpl w:val="841EF52C"/>
    <w:lvl w:ilvl="0" w:tplc="3926EB58">
      <w:start w:val="1"/>
      <w:numFmt w:val="lowerLetter"/>
      <w:lvlText w:val="%1)"/>
      <w:lvlJc w:val="left"/>
      <w:pPr>
        <w:tabs>
          <w:tab w:val="num" w:pos="720"/>
        </w:tabs>
        <w:ind w:left="720" w:hanging="360"/>
      </w:pPr>
    </w:lvl>
    <w:lvl w:ilvl="1" w:tplc="40A696D6">
      <w:start w:val="1"/>
      <w:numFmt w:val="lowerLetter"/>
      <w:lvlText w:val="%2)"/>
      <w:lvlJc w:val="left"/>
      <w:pPr>
        <w:tabs>
          <w:tab w:val="num" w:pos="1440"/>
        </w:tabs>
        <w:ind w:left="1440" w:hanging="360"/>
      </w:pPr>
    </w:lvl>
    <w:lvl w:ilvl="2" w:tplc="1230FA22" w:tentative="1">
      <w:start w:val="1"/>
      <w:numFmt w:val="lowerLetter"/>
      <w:lvlText w:val="%3)"/>
      <w:lvlJc w:val="left"/>
      <w:pPr>
        <w:tabs>
          <w:tab w:val="num" w:pos="2160"/>
        </w:tabs>
        <w:ind w:left="2160" w:hanging="360"/>
      </w:pPr>
    </w:lvl>
    <w:lvl w:ilvl="3" w:tplc="763C7890" w:tentative="1">
      <w:start w:val="1"/>
      <w:numFmt w:val="lowerLetter"/>
      <w:lvlText w:val="%4)"/>
      <w:lvlJc w:val="left"/>
      <w:pPr>
        <w:tabs>
          <w:tab w:val="num" w:pos="2880"/>
        </w:tabs>
        <w:ind w:left="2880" w:hanging="360"/>
      </w:pPr>
    </w:lvl>
    <w:lvl w:ilvl="4" w:tplc="9BEE7D64" w:tentative="1">
      <w:start w:val="1"/>
      <w:numFmt w:val="lowerLetter"/>
      <w:lvlText w:val="%5)"/>
      <w:lvlJc w:val="left"/>
      <w:pPr>
        <w:tabs>
          <w:tab w:val="num" w:pos="3600"/>
        </w:tabs>
        <w:ind w:left="3600" w:hanging="360"/>
      </w:pPr>
    </w:lvl>
    <w:lvl w:ilvl="5" w:tplc="D1DA5654" w:tentative="1">
      <w:start w:val="1"/>
      <w:numFmt w:val="lowerLetter"/>
      <w:lvlText w:val="%6)"/>
      <w:lvlJc w:val="left"/>
      <w:pPr>
        <w:tabs>
          <w:tab w:val="num" w:pos="4320"/>
        </w:tabs>
        <w:ind w:left="4320" w:hanging="360"/>
      </w:pPr>
    </w:lvl>
    <w:lvl w:ilvl="6" w:tplc="3C0C18E8" w:tentative="1">
      <w:start w:val="1"/>
      <w:numFmt w:val="lowerLetter"/>
      <w:lvlText w:val="%7)"/>
      <w:lvlJc w:val="left"/>
      <w:pPr>
        <w:tabs>
          <w:tab w:val="num" w:pos="5040"/>
        </w:tabs>
        <w:ind w:left="5040" w:hanging="360"/>
      </w:pPr>
    </w:lvl>
    <w:lvl w:ilvl="7" w:tplc="E75EB6B6" w:tentative="1">
      <w:start w:val="1"/>
      <w:numFmt w:val="lowerLetter"/>
      <w:lvlText w:val="%8)"/>
      <w:lvlJc w:val="left"/>
      <w:pPr>
        <w:tabs>
          <w:tab w:val="num" w:pos="5760"/>
        </w:tabs>
        <w:ind w:left="5760" w:hanging="360"/>
      </w:pPr>
    </w:lvl>
    <w:lvl w:ilvl="8" w:tplc="E0D02DF2" w:tentative="1">
      <w:start w:val="1"/>
      <w:numFmt w:val="lowerLetter"/>
      <w:lvlText w:val="%9)"/>
      <w:lvlJc w:val="left"/>
      <w:pPr>
        <w:tabs>
          <w:tab w:val="num" w:pos="6480"/>
        </w:tabs>
        <w:ind w:left="6480" w:hanging="360"/>
      </w:pPr>
    </w:lvl>
  </w:abstractNum>
  <w:abstractNum w:abstractNumId="10" w15:restartNumberingAfterBreak="0">
    <w:nsid w:val="1D0579A4"/>
    <w:multiLevelType w:val="hybridMultilevel"/>
    <w:tmpl w:val="9AEE34F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EAF5EFE"/>
    <w:multiLevelType w:val="hybridMultilevel"/>
    <w:tmpl w:val="AC98E504"/>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 w15:restartNumberingAfterBreak="0">
    <w:nsid w:val="2455088E"/>
    <w:multiLevelType w:val="hybridMultilevel"/>
    <w:tmpl w:val="A3F09914"/>
    <w:lvl w:ilvl="0" w:tplc="F214690C">
      <w:start w:val="1"/>
      <w:numFmt w:val="decimal"/>
      <w:lvlText w:val="%1."/>
      <w:lvlJc w:val="left"/>
      <w:pPr>
        <w:ind w:left="360" w:hanging="360"/>
      </w:pPr>
      <w:rPr>
        <w:rFonts w:hint="default"/>
        <w:color w:val="auto"/>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15:restartNumberingAfterBreak="0">
    <w:nsid w:val="250C7851"/>
    <w:multiLevelType w:val="hybridMultilevel"/>
    <w:tmpl w:val="AE12882E"/>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 w15:restartNumberingAfterBreak="0">
    <w:nsid w:val="276E685B"/>
    <w:multiLevelType w:val="hybridMultilevel"/>
    <w:tmpl w:val="7166AFF4"/>
    <w:lvl w:ilvl="0" w:tplc="D1F67EE2">
      <w:start w:val="1"/>
      <w:numFmt w:val="lowerLetter"/>
      <w:lvlText w:val="%1)"/>
      <w:lvlJc w:val="left"/>
      <w:pPr>
        <w:tabs>
          <w:tab w:val="num" w:pos="720"/>
        </w:tabs>
        <w:ind w:left="720" w:hanging="360"/>
      </w:pPr>
    </w:lvl>
    <w:lvl w:ilvl="1" w:tplc="2914415C" w:tentative="1">
      <w:start w:val="1"/>
      <w:numFmt w:val="lowerLetter"/>
      <w:lvlText w:val="%2)"/>
      <w:lvlJc w:val="left"/>
      <w:pPr>
        <w:tabs>
          <w:tab w:val="num" w:pos="1440"/>
        </w:tabs>
        <w:ind w:left="1440" w:hanging="360"/>
      </w:pPr>
    </w:lvl>
    <w:lvl w:ilvl="2" w:tplc="D322773A" w:tentative="1">
      <w:start w:val="1"/>
      <w:numFmt w:val="lowerLetter"/>
      <w:lvlText w:val="%3)"/>
      <w:lvlJc w:val="left"/>
      <w:pPr>
        <w:tabs>
          <w:tab w:val="num" w:pos="2160"/>
        </w:tabs>
        <w:ind w:left="2160" w:hanging="360"/>
      </w:pPr>
    </w:lvl>
    <w:lvl w:ilvl="3" w:tplc="8A987FA4" w:tentative="1">
      <w:start w:val="1"/>
      <w:numFmt w:val="lowerLetter"/>
      <w:lvlText w:val="%4)"/>
      <w:lvlJc w:val="left"/>
      <w:pPr>
        <w:tabs>
          <w:tab w:val="num" w:pos="2880"/>
        </w:tabs>
        <w:ind w:left="2880" w:hanging="360"/>
      </w:pPr>
    </w:lvl>
    <w:lvl w:ilvl="4" w:tplc="3314E168" w:tentative="1">
      <w:start w:val="1"/>
      <w:numFmt w:val="lowerLetter"/>
      <w:lvlText w:val="%5)"/>
      <w:lvlJc w:val="left"/>
      <w:pPr>
        <w:tabs>
          <w:tab w:val="num" w:pos="3600"/>
        </w:tabs>
        <w:ind w:left="3600" w:hanging="360"/>
      </w:pPr>
    </w:lvl>
    <w:lvl w:ilvl="5" w:tplc="0C2094B4" w:tentative="1">
      <w:start w:val="1"/>
      <w:numFmt w:val="lowerLetter"/>
      <w:lvlText w:val="%6)"/>
      <w:lvlJc w:val="left"/>
      <w:pPr>
        <w:tabs>
          <w:tab w:val="num" w:pos="4320"/>
        </w:tabs>
        <w:ind w:left="4320" w:hanging="360"/>
      </w:pPr>
    </w:lvl>
    <w:lvl w:ilvl="6" w:tplc="40B24CBC" w:tentative="1">
      <w:start w:val="1"/>
      <w:numFmt w:val="lowerLetter"/>
      <w:lvlText w:val="%7)"/>
      <w:lvlJc w:val="left"/>
      <w:pPr>
        <w:tabs>
          <w:tab w:val="num" w:pos="5040"/>
        </w:tabs>
        <w:ind w:left="5040" w:hanging="360"/>
      </w:pPr>
    </w:lvl>
    <w:lvl w:ilvl="7" w:tplc="255E0550" w:tentative="1">
      <w:start w:val="1"/>
      <w:numFmt w:val="lowerLetter"/>
      <w:lvlText w:val="%8)"/>
      <w:lvlJc w:val="left"/>
      <w:pPr>
        <w:tabs>
          <w:tab w:val="num" w:pos="5760"/>
        </w:tabs>
        <w:ind w:left="5760" w:hanging="360"/>
      </w:pPr>
    </w:lvl>
    <w:lvl w:ilvl="8" w:tplc="325A28FA" w:tentative="1">
      <w:start w:val="1"/>
      <w:numFmt w:val="lowerLetter"/>
      <w:lvlText w:val="%9)"/>
      <w:lvlJc w:val="left"/>
      <w:pPr>
        <w:tabs>
          <w:tab w:val="num" w:pos="6480"/>
        </w:tabs>
        <w:ind w:left="6480" w:hanging="360"/>
      </w:pPr>
    </w:lvl>
  </w:abstractNum>
  <w:abstractNum w:abstractNumId="15" w15:restartNumberingAfterBreak="0">
    <w:nsid w:val="33E16B86"/>
    <w:multiLevelType w:val="hybridMultilevel"/>
    <w:tmpl w:val="9BCC6DAC"/>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37770EC2"/>
    <w:multiLevelType w:val="hybridMultilevel"/>
    <w:tmpl w:val="9D4CE7B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7B255B2"/>
    <w:multiLevelType w:val="hybridMultilevel"/>
    <w:tmpl w:val="BAF00C3E"/>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39355BDA"/>
    <w:multiLevelType w:val="hybridMultilevel"/>
    <w:tmpl w:val="180CF69C"/>
    <w:lvl w:ilvl="0" w:tplc="080A0001">
      <w:start w:val="1"/>
      <w:numFmt w:val="bullet"/>
      <w:lvlText w:val=""/>
      <w:lvlJc w:val="left"/>
      <w:pPr>
        <w:ind w:left="360" w:hanging="360"/>
      </w:pPr>
      <w:rPr>
        <w:rFonts w:ascii="Symbol" w:hAnsi="Symbol" w:hint="default"/>
        <w:color w:val="auto"/>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9" w15:restartNumberingAfterBreak="0">
    <w:nsid w:val="3D5B7D67"/>
    <w:multiLevelType w:val="multilevel"/>
    <w:tmpl w:val="3990AF4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0" w15:restartNumberingAfterBreak="0">
    <w:nsid w:val="3F933652"/>
    <w:multiLevelType w:val="hybridMultilevel"/>
    <w:tmpl w:val="289416C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04560D9"/>
    <w:multiLevelType w:val="hybridMultilevel"/>
    <w:tmpl w:val="6F86C56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16570FE"/>
    <w:multiLevelType w:val="hybridMultilevel"/>
    <w:tmpl w:val="0AF46E44"/>
    <w:lvl w:ilvl="0" w:tplc="82384362">
      <w:start w:val="1"/>
      <w:numFmt w:val="lowerLetter"/>
      <w:lvlText w:val="%1)"/>
      <w:lvlJc w:val="left"/>
      <w:pPr>
        <w:ind w:left="360" w:hanging="360"/>
      </w:pPr>
      <w:rPr>
        <w:rFonts w:hint="default"/>
      </w:rPr>
    </w:lvl>
    <w:lvl w:ilvl="1" w:tplc="080A0019" w:tentative="1">
      <w:start w:val="1"/>
      <w:numFmt w:val="lowerLetter"/>
      <w:lvlText w:val="%2."/>
      <w:lvlJc w:val="left"/>
      <w:pPr>
        <w:ind w:left="1083" w:hanging="360"/>
      </w:pPr>
    </w:lvl>
    <w:lvl w:ilvl="2" w:tplc="080A001B" w:tentative="1">
      <w:start w:val="1"/>
      <w:numFmt w:val="lowerRoman"/>
      <w:lvlText w:val="%3."/>
      <w:lvlJc w:val="right"/>
      <w:pPr>
        <w:ind w:left="1803" w:hanging="180"/>
      </w:pPr>
    </w:lvl>
    <w:lvl w:ilvl="3" w:tplc="080A000F" w:tentative="1">
      <w:start w:val="1"/>
      <w:numFmt w:val="decimal"/>
      <w:lvlText w:val="%4."/>
      <w:lvlJc w:val="left"/>
      <w:pPr>
        <w:ind w:left="2523" w:hanging="360"/>
      </w:pPr>
    </w:lvl>
    <w:lvl w:ilvl="4" w:tplc="080A0019" w:tentative="1">
      <w:start w:val="1"/>
      <w:numFmt w:val="lowerLetter"/>
      <w:lvlText w:val="%5."/>
      <w:lvlJc w:val="left"/>
      <w:pPr>
        <w:ind w:left="3243" w:hanging="360"/>
      </w:pPr>
    </w:lvl>
    <w:lvl w:ilvl="5" w:tplc="080A001B" w:tentative="1">
      <w:start w:val="1"/>
      <w:numFmt w:val="lowerRoman"/>
      <w:lvlText w:val="%6."/>
      <w:lvlJc w:val="right"/>
      <w:pPr>
        <w:ind w:left="3963" w:hanging="180"/>
      </w:pPr>
    </w:lvl>
    <w:lvl w:ilvl="6" w:tplc="080A000F" w:tentative="1">
      <w:start w:val="1"/>
      <w:numFmt w:val="decimal"/>
      <w:lvlText w:val="%7."/>
      <w:lvlJc w:val="left"/>
      <w:pPr>
        <w:ind w:left="4683" w:hanging="360"/>
      </w:pPr>
    </w:lvl>
    <w:lvl w:ilvl="7" w:tplc="080A0019" w:tentative="1">
      <w:start w:val="1"/>
      <w:numFmt w:val="lowerLetter"/>
      <w:lvlText w:val="%8."/>
      <w:lvlJc w:val="left"/>
      <w:pPr>
        <w:ind w:left="5403" w:hanging="360"/>
      </w:pPr>
    </w:lvl>
    <w:lvl w:ilvl="8" w:tplc="080A001B" w:tentative="1">
      <w:start w:val="1"/>
      <w:numFmt w:val="lowerRoman"/>
      <w:lvlText w:val="%9."/>
      <w:lvlJc w:val="right"/>
      <w:pPr>
        <w:ind w:left="6123" w:hanging="180"/>
      </w:pPr>
    </w:lvl>
  </w:abstractNum>
  <w:abstractNum w:abstractNumId="23" w15:restartNumberingAfterBreak="0">
    <w:nsid w:val="4F287E3F"/>
    <w:multiLevelType w:val="hybridMultilevel"/>
    <w:tmpl w:val="193A2F74"/>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4" w15:restartNumberingAfterBreak="0">
    <w:nsid w:val="543B2CAF"/>
    <w:multiLevelType w:val="multilevel"/>
    <w:tmpl w:val="E598A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894FDB"/>
    <w:multiLevelType w:val="hybridMultilevel"/>
    <w:tmpl w:val="B8E00B4E"/>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6" w15:restartNumberingAfterBreak="0">
    <w:nsid w:val="59305B26"/>
    <w:multiLevelType w:val="hybridMultilevel"/>
    <w:tmpl w:val="04DCCF6C"/>
    <w:lvl w:ilvl="0" w:tplc="0BF07946">
      <w:start w:val="1"/>
      <w:numFmt w:val="decimal"/>
      <w:lvlText w:val="%1."/>
      <w:lvlJc w:val="left"/>
      <w:pPr>
        <w:ind w:left="360" w:hanging="360"/>
      </w:pPr>
      <w:rPr>
        <w:rFonts w:hint="default"/>
        <w:color w:val="auto"/>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7" w15:restartNumberingAfterBreak="0">
    <w:nsid w:val="5BD00D31"/>
    <w:multiLevelType w:val="hybridMultilevel"/>
    <w:tmpl w:val="9BC8E1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E1F19F4"/>
    <w:multiLevelType w:val="hybridMultilevel"/>
    <w:tmpl w:val="16B0B00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F0B72CF"/>
    <w:multiLevelType w:val="multilevel"/>
    <w:tmpl w:val="6EA2BB7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0" w15:restartNumberingAfterBreak="0">
    <w:nsid w:val="60AC65BF"/>
    <w:multiLevelType w:val="hybridMultilevel"/>
    <w:tmpl w:val="706688CC"/>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15:restartNumberingAfterBreak="0">
    <w:nsid w:val="65327196"/>
    <w:multiLevelType w:val="hybridMultilevel"/>
    <w:tmpl w:val="28B896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9467311"/>
    <w:multiLevelType w:val="hybridMultilevel"/>
    <w:tmpl w:val="2E9EEADE"/>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3" w15:restartNumberingAfterBreak="0">
    <w:nsid w:val="6DFF29C5"/>
    <w:multiLevelType w:val="hybridMultilevel"/>
    <w:tmpl w:val="4A645EB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1286A7A"/>
    <w:multiLevelType w:val="hybridMultilevel"/>
    <w:tmpl w:val="0BDC67A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5" w15:restartNumberingAfterBreak="0">
    <w:nsid w:val="74361B6E"/>
    <w:multiLevelType w:val="hybridMultilevel"/>
    <w:tmpl w:val="8A5EC330"/>
    <w:lvl w:ilvl="0" w:tplc="82384362">
      <w:start w:val="1"/>
      <w:numFmt w:val="lowerLetter"/>
      <w:lvlText w:val="%1)"/>
      <w:lvlJc w:val="left"/>
      <w:pPr>
        <w:ind w:left="717" w:hanging="360"/>
      </w:pPr>
      <w:rPr>
        <w:rFonts w:hint="default"/>
      </w:rPr>
    </w:lvl>
    <w:lvl w:ilvl="1" w:tplc="080A0019" w:tentative="1">
      <w:start w:val="1"/>
      <w:numFmt w:val="lowerLetter"/>
      <w:lvlText w:val="%2."/>
      <w:lvlJc w:val="left"/>
      <w:pPr>
        <w:ind w:left="1437" w:hanging="360"/>
      </w:pPr>
    </w:lvl>
    <w:lvl w:ilvl="2" w:tplc="080A001B" w:tentative="1">
      <w:start w:val="1"/>
      <w:numFmt w:val="lowerRoman"/>
      <w:lvlText w:val="%3."/>
      <w:lvlJc w:val="right"/>
      <w:pPr>
        <w:ind w:left="2157" w:hanging="180"/>
      </w:pPr>
    </w:lvl>
    <w:lvl w:ilvl="3" w:tplc="080A000F" w:tentative="1">
      <w:start w:val="1"/>
      <w:numFmt w:val="decimal"/>
      <w:lvlText w:val="%4."/>
      <w:lvlJc w:val="left"/>
      <w:pPr>
        <w:ind w:left="2877" w:hanging="360"/>
      </w:pPr>
    </w:lvl>
    <w:lvl w:ilvl="4" w:tplc="080A0019" w:tentative="1">
      <w:start w:val="1"/>
      <w:numFmt w:val="lowerLetter"/>
      <w:lvlText w:val="%5."/>
      <w:lvlJc w:val="left"/>
      <w:pPr>
        <w:ind w:left="3597" w:hanging="360"/>
      </w:pPr>
    </w:lvl>
    <w:lvl w:ilvl="5" w:tplc="080A001B" w:tentative="1">
      <w:start w:val="1"/>
      <w:numFmt w:val="lowerRoman"/>
      <w:lvlText w:val="%6."/>
      <w:lvlJc w:val="right"/>
      <w:pPr>
        <w:ind w:left="4317" w:hanging="180"/>
      </w:pPr>
    </w:lvl>
    <w:lvl w:ilvl="6" w:tplc="080A000F" w:tentative="1">
      <w:start w:val="1"/>
      <w:numFmt w:val="decimal"/>
      <w:lvlText w:val="%7."/>
      <w:lvlJc w:val="left"/>
      <w:pPr>
        <w:ind w:left="5037" w:hanging="360"/>
      </w:pPr>
    </w:lvl>
    <w:lvl w:ilvl="7" w:tplc="080A0019" w:tentative="1">
      <w:start w:val="1"/>
      <w:numFmt w:val="lowerLetter"/>
      <w:lvlText w:val="%8."/>
      <w:lvlJc w:val="left"/>
      <w:pPr>
        <w:ind w:left="5757" w:hanging="360"/>
      </w:pPr>
    </w:lvl>
    <w:lvl w:ilvl="8" w:tplc="080A001B" w:tentative="1">
      <w:start w:val="1"/>
      <w:numFmt w:val="lowerRoman"/>
      <w:lvlText w:val="%9."/>
      <w:lvlJc w:val="right"/>
      <w:pPr>
        <w:ind w:left="6477" w:hanging="180"/>
      </w:pPr>
    </w:lvl>
  </w:abstractNum>
  <w:abstractNum w:abstractNumId="36" w15:restartNumberingAfterBreak="0">
    <w:nsid w:val="744429F7"/>
    <w:multiLevelType w:val="hybridMultilevel"/>
    <w:tmpl w:val="9BDA8E3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582527E"/>
    <w:multiLevelType w:val="hybridMultilevel"/>
    <w:tmpl w:val="C0109C62"/>
    <w:lvl w:ilvl="0" w:tplc="82384362">
      <w:start w:val="1"/>
      <w:numFmt w:val="lowerLetter"/>
      <w:lvlText w:val="%1)"/>
      <w:lvlJc w:val="left"/>
      <w:pPr>
        <w:ind w:left="717" w:hanging="360"/>
      </w:pPr>
      <w:rPr>
        <w:rFonts w:hint="default"/>
      </w:rPr>
    </w:lvl>
    <w:lvl w:ilvl="1" w:tplc="080A0019" w:tentative="1">
      <w:start w:val="1"/>
      <w:numFmt w:val="lowerLetter"/>
      <w:lvlText w:val="%2."/>
      <w:lvlJc w:val="left"/>
      <w:pPr>
        <w:ind w:left="1437" w:hanging="360"/>
      </w:pPr>
    </w:lvl>
    <w:lvl w:ilvl="2" w:tplc="080A001B" w:tentative="1">
      <w:start w:val="1"/>
      <w:numFmt w:val="lowerRoman"/>
      <w:lvlText w:val="%3."/>
      <w:lvlJc w:val="right"/>
      <w:pPr>
        <w:ind w:left="2157" w:hanging="180"/>
      </w:pPr>
    </w:lvl>
    <w:lvl w:ilvl="3" w:tplc="080A000F" w:tentative="1">
      <w:start w:val="1"/>
      <w:numFmt w:val="decimal"/>
      <w:lvlText w:val="%4."/>
      <w:lvlJc w:val="left"/>
      <w:pPr>
        <w:ind w:left="2877" w:hanging="360"/>
      </w:pPr>
    </w:lvl>
    <w:lvl w:ilvl="4" w:tplc="080A0019" w:tentative="1">
      <w:start w:val="1"/>
      <w:numFmt w:val="lowerLetter"/>
      <w:lvlText w:val="%5."/>
      <w:lvlJc w:val="left"/>
      <w:pPr>
        <w:ind w:left="3597" w:hanging="360"/>
      </w:pPr>
    </w:lvl>
    <w:lvl w:ilvl="5" w:tplc="080A001B" w:tentative="1">
      <w:start w:val="1"/>
      <w:numFmt w:val="lowerRoman"/>
      <w:lvlText w:val="%6."/>
      <w:lvlJc w:val="right"/>
      <w:pPr>
        <w:ind w:left="4317" w:hanging="180"/>
      </w:pPr>
    </w:lvl>
    <w:lvl w:ilvl="6" w:tplc="080A000F" w:tentative="1">
      <w:start w:val="1"/>
      <w:numFmt w:val="decimal"/>
      <w:lvlText w:val="%7."/>
      <w:lvlJc w:val="left"/>
      <w:pPr>
        <w:ind w:left="5037" w:hanging="360"/>
      </w:pPr>
    </w:lvl>
    <w:lvl w:ilvl="7" w:tplc="080A0019" w:tentative="1">
      <w:start w:val="1"/>
      <w:numFmt w:val="lowerLetter"/>
      <w:lvlText w:val="%8."/>
      <w:lvlJc w:val="left"/>
      <w:pPr>
        <w:ind w:left="5757" w:hanging="360"/>
      </w:pPr>
    </w:lvl>
    <w:lvl w:ilvl="8" w:tplc="080A001B" w:tentative="1">
      <w:start w:val="1"/>
      <w:numFmt w:val="lowerRoman"/>
      <w:lvlText w:val="%9."/>
      <w:lvlJc w:val="right"/>
      <w:pPr>
        <w:ind w:left="6477" w:hanging="180"/>
      </w:pPr>
    </w:lvl>
  </w:abstractNum>
  <w:num w:numId="1">
    <w:abstractNumId w:val="12"/>
  </w:num>
  <w:num w:numId="2">
    <w:abstractNumId w:val="11"/>
  </w:num>
  <w:num w:numId="3">
    <w:abstractNumId w:val="13"/>
  </w:num>
  <w:num w:numId="4">
    <w:abstractNumId w:val="4"/>
  </w:num>
  <w:num w:numId="5">
    <w:abstractNumId w:val="1"/>
  </w:num>
  <w:num w:numId="6">
    <w:abstractNumId w:val="24"/>
  </w:num>
  <w:num w:numId="7">
    <w:abstractNumId w:val="18"/>
  </w:num>
  <w:num w:numId="8">
    <w:abstractNumId w:val="26"/>
  </w:num>
  <w:num w:numId="9">
    <w:abstractNumId w:val="31"/>
  </w:num>
  <w:num w:numId="10">
    <w:abstractNumId w:val="25"/>
  </w:num>
  <w:num w:numId="11">
    <w:abstractNumId w:val="30"/>
  </w:num>
  <w:num w:numId="12">
    <w:abstractNumId w:val="29"/>
  </w:num>
  <w:num w:numId="13">
    <w:abstractNumId w:val="19"/>
  </w:num>
  <w:num w:numId="14">
    <w:abstractNumId w:val="3"/>
  </w:num>
  <w:num w:numId="15">
    <w:abstractNumId w:val="27"/>
  </w:num>
  <w:num w:numId="16">
    <w:abstractNumId w:val="33"/>
  </w:num>
  <w:num w:numId="17">
    <w:abstractNumId w:val="28"/>
  </w:num>
  <w:num w:numId="18">
    <w:abstractNumId w:val="21"/>
  </w:num>
  <w:num w:numId="19">
    <w:abstractNumId w:val="9"/>
  </w:num>
  <w:num w:numId="20">
    <w:abstractNumId w:val="16"/>
  </w:num>
  <w:num w:numId="21">
    <w:abstractNumId w:val="32"/>
  </w:num>
  <w:num w:numId="22">
    <w:abstractNumId w:val="23"/>
  </w:num>
  <w:num w:numId="23">
    <w:abstractNumId w:val="8"/>
  </w:num>
  <w:num w:numId="24">
    <w:abstractNumId w:val="14"/>
  </w:num>
  <w:num w:numId="25">
    <w:abstractNumId w:val="10"/>
  </w:num>
  <w:num w:numId="26">
    <w:abstractNumId w:val="20"/>
  </w:num>
  <w:num w:numId="27">
    <w:abstractNumId w:val="0"/>
  </w:num>
  <w:num w:numId="28">
    <w:abstractNumId w:val="7"/>
  </w:num>
  <w:num w:numId="29">
    <w:abstractNumId w:val="15"/>
  </w:num>
  <w:num w:numId="30">
    <w:abstractNumId w:val="2"/>
  </w:num>
  <w:num w:numId="31">
    <w:abstractNumId w:val="17"/>
  </w:num>
  <w:num w:numId="32">
    <w:abstractNumId w:val="35"/>
  </w:num>
  <w:num w:numId="33">
    <w:abstractNumId w:val="5"/>
  </w:num>
  <w:num w:numId="34">
    <w:abstractNumId w:val="34"/>
  </w:num>
  <w:num w:numId="35">
    <w:abstractNumId w:val="22"/>
  </w:num>
  <w:num w:numId="36">
    <w:abstractNumId w:val="37"/>
  </w:num>
  <w:num w:numId="37">
    <w:abstractNumId w:val="6"/>
  </w:num>
  <w:num w:numId="3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2D5"/>
    <w:rsid w:val="00034EF8"/>
    <w:rsid w:val="00043E6D"/>
    <w:rsid w:val="0005103F"/>
    <w:rsid w:val="00055EC7"/>
    <w:rsid w:val="00083ADA"/>
    <w:rsid w:val="00091162"/>
    <w:rsid w:val="00094B2F"/>
    <w:rsid w:val="000F25DD"/>
    <w:rsid w:val="00137784"/>
    <w:rsid w:val="00162BF2"/>
    <w:rsid w:val="00171245"/>
    <w:rsid w:val="001C505E"/>
    <w:rsid w:val="001F60A5"/>
    <w:rsid w:val="00332177"/>
    <w:rsid w:val="003D0310"/>
    <w:rsid w:val="003F39A2"/>
    <w:rsid w:val="00404299"/>
    <w:rsid w:val="0044654B"/>
    <w:rsid w:val="004B7F0A"/>
    <w:rsid w:val="004D3B02"/>
    <w:rsid w:val="004D52D5"/>
    <w:rsid w:val="00506E30"/>
    <w:rsid w:val="00516EB4"/>
    <w:rsid w:val="00586D12"/>
    <w:rsid w:val="00615690"/>
    <w:rsid w:val="006305CD"/>
    <w:rsid w:val="0065768D"/>
    <w:rsid w:val="007904AF"/>
    <w:rsid w:val="007D52EF"/>
    <w:rsid w:val="00824F7B"/>
    <w:rsid w:val="0085355E"/>
    <w:rsid w:val="008556B5"/>
    <w:rsid w:val="008F3EAA"/>
    <w:rsid w:val="0098498D"/>
    <w:rsid w:val="009A0D7E"/>
    <w:rsid w:val="009A1C00"/>
    <w:rsid w:val="009B1FF0"/>
    <w:rsid w:val="009E36C8"/>
    <w:rsid w:val="009E384C"/>
    <w:rsid w:val="00A35A7C"/>
    <w:rsid w:val="00B14235"/>
    <w:rsid w:val="00B269F8"/>
    <w:rsid w:val="00B37EF3"/>
    <w:rsid w:val="00B52345"/>
    <w:rsid w:val="00B84541"/>
    <w:rsid w:val="00BA5C4B"/>
    <w:rsid w:val="00BD71BA"/>
    <w:rsid w:val="00C07A0A"/>
    <w:rsid w:val="00C12D74"/>
    <w:rsid w:val="00C61B2E"/>
    <w:rsid w:val="00CB44F0"/>
    <w:rsid w:val="00CC2598"/>
    <w:rsid w:val="00CD2744"/>
    <w:rsid w:val="00CD3BCE"/>
    <w:rsid w:val="00D47B01"/>
    <w:rsid w:val="00D73478"/>
    <w:rsid w:val="00DB4AFB"/>
    <w:rsid w:val="00E5745A"/>
    <w:rsid w:val="00E7297F"/>
    <w:rsid w:val="00F00D6A"/>
    <w:rsid w:val="00FA01BC"/>
    <w:rsid w:val="00FD27F7"/>
    <w:rsid w:val="00FF40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489684C"/>
  <w15:chartTrackingRefBased/>
  <w15:docId w15:val="{46E6780D-4DD1-421A-8905-F7150159C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D52D5"/>
    <w:pPr>
      <w:ind w:left="720"/>
      <w:contextualSpacing/>
    </w:pPr>
  </w:style>
  <w:style w:type="table" w:styleId="Tablaconcuadrcula">
    <w:name w:val="Table Grid"/>
    <w:basedOn w:val="Tablanormal"/>
    <w:uiPriority w:val="39"/>
    <w:rsid w:val="001712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clara">
    <w:name w:val="Grid Table Light"/>
    <w:basedOn w:val="Tablanormal"/>
    <w:uiPriority w:val="40"/>
    <w:rsid w:val="001712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CB44F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delmarcadordeposicin">
    <w:name w:val="Placeholder Text"/>
    <w:basedOn w:val="Fuentedeprrafopredeter"/>
    <w:uiPriority w:val="99"/>
    <w:semiHidden/>
    <w:rsid w:val="009A1C00"/>
    <w:rPr>
      <w:color w:val="808080"/>
    </w:rPr>
  </w:style>
  <w:style w:type="paragraph" w:styleId="Encabezado">
    <w:name w:val="header"/>
    <w:basedOn w:val="Normal"/>
    <w:link w:val="EncabezadoCar"/>
    <w:uiPriority w:val="99"/>
    <w:unhideWhenUsed/>
    <w:rsid w:val="009A1C0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A1C00"/>
  </w:style>
  <w:style w:type="paragraph" w:styleId="Piedepgina">
    <w:name w:val="footer"/>
    <w:basedOn w:val="Normal"/>
    <w:link w:val="PiedepginaCar"/>
    <w:uiPriority w:val="99"/>
    <w:unhideWhenUsed/>
    <w:rsid w:val="009A1C0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A1C00"/>
  </w:style>
  <w:style w:type="paragraph" w:styleId="Sinespaciado">
    <w:name w:val="No Spacing"/>
    <w:uiPriority w:val="1"/>
    <w:qFormat/>
    <w:rsid w:val="007D52EF"/>
    <w:pPr>
      <w:spacing w:after="0" w:line="240" w:lineRule="auto"/>
      <w:ind w:left="227"/>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20160">
      <w:bodyDiv w:val="1"/>
      <w:marLeft w:val="0"/>
      <w:marRight w:val="0"/>
      <w:marTop w:val="0"/>
      <w:marBottom w:val="0"/>
      <w:divBdr>
        <w:top w:val="none" w:sz="0" w:space="0" w:color="auto"/>
        <w:left w:val="none" w:sz="0" w:space="0" w:color="auto"/>
        <w:bottom w:val="none" w:sz="0" w:space="0" w:color="auto"/>
        <w:right w:val="none" w:sz="0" w:space="0" w:color="auto"/>
      </w:divBdr>
    </w:div>
    <w:div w:id="108209408">
      <w:bodyDiv w:val="1"/>
      <w:marLeft w:val="0"/>
      <w:marRight w:val="0"/>
      <w:marTop w:val="0"/>
      <w:marBottom w:val="0"/>
      <w:divBdr>
        <w:top w:val="none" w:sz="0" w:space="0" w:color="auto"/>
        <w:left w:val="none" w:sz="0" w:space="0" w:color="auto"/>
        <w:bottom w:val="none" w:sz="0" w:space="0" w:color="auto"/>
        <w:right w:val="none" w:sz="0" w:space="0" w:color="auto"/>
      </w:divBdr>
    </w:div>
    <w:div w:id="198855298">
      <w:bodyDiv w:val="1"/>
      <w:marLeft w:val="0"/>
      <w:marRight w:val="0"/>
      <w:marTop w:val="0"/>
      <w:marBottom w:val="0"/>
      <w:divBdr>
        <w:top w:val="none" w:sz="0" w:space="0" w:color="auto"/>
        <w:left w:val="none" w:sz="0" w:space="0" w:color="auto"/>
        <w:bottom w:val="none" w:sz="0" w:space="0" w:color="auto"/>
        <w:right w:val="none" w:sz="0" w:space="0" w:color="auto"/>
      </w:divBdr>
    </w:div>
    <w:div w:id="352001724">
      <w:bodyDiv w:val="1"/>
      <w:marLeft w:val="0"/>
      <w:marRight w:val="0"/>
      <w:marTop w:val="0"/>
      <w:marBottom w:val="0"/>
      <w:divBdr>
        <w:top w:val="none" w:sz="0" w:space="0" w:color="auto"/>
        <w:left w:val="none" w:sz="0" w:space="0" w:color="auto"/>
        <w:bottom w:val="none" w:sz="0" w:space="0" w:color="auto"/>
        <w:right w:val="none" w:sz="0" w:space="0" w:color="auto"/>
      </w:divBdr>
    </w:div>
    <w:div w:id="399905166">
      <w:bodyDiv w:val="1"/>
      <w:marLeft w:val="0"/>
      <w:marRight w:val="0"/>
      <w:marTop w:val="0"/>
      <w:marBottom w:val="0"/>
      <w:divBdr>
        <w:top w:val="none" w:sz="0" w:space="0" w:color="auto"/>
        <w:left w:val="none" w:sz="0" w:space="0" w:color="auto"/>
        <w:bottom w:val="none" w:sz="0" w:space="0" w:color="auto"/>
        <w:right w:val="none" w:sz="0" w:space="0" w:color="auto"/>
      </w:divBdr>
    </w:div>
    <w:div w:id="698091639">
      <w:bodyDiv w:val="1"/>
      <w:marLeft w:val="0"/>
      <w:marRight w:val="0"/>
      <w:marTop w:val="0"/>
      <w:marBottom w:val="0"/>
      <w:divBdr>
        <w:top w:val="none" w:sz="0" w:space="0" w:color="auto"/>
        <w:left w:val="none" w:sz="0" w:space="0" w:color="auto"/>
        <w:bottom w:val="none" w:sz="0" w:space="0" w:color="auto"/>
        <w:right w:val="none" w:sz="0" w:space="0" w:color="auto"/>
      </w:divBdr>
    </w:div>
    <w:div w:id="781652931">
      <w:bodyDiv w:val="1"/>
      <w:marLeft w:val="0"/>
      <w:marRight w:val="0"/>
      <w:marTop w:val="0"/>
      <w:marBottom w:val="0"/>
      <w:divBdr>
        <w:top w:val="none" w:sz="0" w:space="0" w:color="auto"/>
        <w:left w:val="none" w:sz="0" w:space="0" w:color="auto"/>
        <w:bottom w:val="none" w:sz="0" w:space="0" w:color="auto"/>
        <w:right w:val="none" w:sz="0" w:space="0" w:color="auto"/>
      </w:divBdr>
    </w:div>
    <w:div w:id="801770957">
      <w:bodyDiv w:val="1"/>
      <w:marLeft w:val="0"/>
      <w:marRight w:val="0"/>
      <w:marTop w:val="0"/>
      <w:marBottom w:val="0"/>
      <w:divBdr>
        <w:top w:val="none" w:sz="0" w:space="0" w:color="auto"/>
        <w:left w:val="none" w:sz="0" w:space="0" w:color="auto"/>
        <w:bottom w:val="none" w:sz="0" w:space="0" w:color="auto"/>
        <w:right w:val="none" w:sz="0" w:space="0" w:color="auto"/>
      </w:divBdr>
    </w:div>
    <w:div w:id="954749733">
      <w:bodyDiv w:val="1"/>
      <w:marLeft w:val="0"/>
      <w:marRight w:val="0"/>
      <w:marTop w:val="0"/>
      <w:marBottom w:val="0"/>
      <w:divBdr>
        <w:top w:val="none" w:sz="0" w:space="0" w:color="auto"/>
        <w:left w:val="none" w:sz="0" w:space="0" w:color="auto"/>
        <w:bottom w:val="none" w:sz="0" w:space="0" w:color="auto"/>
        <w:right w:val="none" w:sz="0" w:space="0" w:color="auto"/>
      </w:divBdr>
    </w:div>
    <w:div w:id="1033188828">
      <w:bodyDiv w:val="1"/>
      <w:marLeft w:val="0"/>
      <w:marRight w:val="0"/>
      <w:marTop w:val="0"/>
      <w:marBottom w:val="0"/>
      <w:divBdr>
        <w:top w:val="none" w:sz="0" w:space="0" w:color="auto"/>
        <w:left w:val="none" w:sz="0" w:space="0" w:color="auto"/>
        <w:bottom w:val="none" w:sz="0" w:space="0" w:color="auto"/>
        <w:right w:val="none" w:sz="0" w:space="0" w:color="auto"/>
      </w:divBdr>
    </w:div>
    <w:div w:id="1198398222">
      <w:bodyDiv w:val="1"/>
      <w:marLeft w:val="0"/>
      <w:marRight w:val="0"/>
      <w:marTop w:val="0"/>
      <w:marBottom w:val="0"/>
      <w:divBdr>
        <w:top w:val="none" w:sz="0" w:space="0" w:color="auto"/>
        <w:left w:val="none" w:sz="0" w:space="0" w:color="auto"/>
        <w:bottom w:val="none" w:sz="0" w:space="0" w:color="auto"/>
        <w:right w:val="none" w:sz="0" w:space="0" w:color="auto"/>
      </w:divBdr>
    </w:div>
    <w:div w:id="1242594279">
      <w:bodyDiv w:val="1"/>
      <w:marLeft w:val="0"/>
      <w:marRight w:val="0"/>
      <w:marTop w:val="0"/>
      <w:marBottom w:val="0"/>
      <w:divBdr>
        <w:top w:val="none" w:sz="0" w:space="0" w:color="auto"/>
        <w:left w:val="none" w:sz="0" w:space="0" w:color="auto"/>
        <w:bottom w:val="none" w:sz="0" w:space="0" w:color="auto"/>
        <w:right w:val="none" w:sz="0" w:space="0" w:color="auto"/>
      </w:divBdr>
    </w:div>
    <w:div w:id="1282954597">
      <w:bodyDiv w:val="1"/>
      <w:marLeft w:val="0"/>
      <w:marRight w:val="0"/>
      <w:marTop w:val="0"/>
      <w:marBottom w:val="0"/>
      <w:divBdr>
        <w:top w:val="none" w:sz="0" w:space="0" w:color="auto"/>
        <w:left w:val="none" w:sz="0" w:space="0" w:color="auto"/>
        <w:bottom w:val="none" w:sz="0" w:space="0" w:color="auto"/>
        <w:right w:val="none" w:sz="0" w:space="0" w:color="auto"/>
      </w:divBdr>
    </w:div>
    <w:div w:id="1395465442">
      <w:bodyDiv w:val="1"/>
      <w:marLeft w:val="0"/>
      <w:marRight w:val="0"/>
      <w:marTop w:val="0"/>
      <w:marBottom w:val="0"/>
      <w:divBdr>
        <w:top w:val="none" w:sz="0" w:space="0" w:color="auto"/>
        <w:left w:val="none" w:sz="0" w:space="0" w:color="auto"/>
        <w:bottom w:val="none" w:sz="0" w:space="0" w:color="auto"/>
        <w:right w:val="none" w:sz="0" w:space="0" w:color="auto"/>
      </w:divBdr>
    </w:div>
    <w:div w:id="1397508875">
      <w:bodyDiv w:val="1"/>
      <w:marLeft w:val="0"/>
      <w:marRight w:val="0"/>
      <w:marTop w:val="0"/>
      <w:marBottom w:val="0"/>
      <w:divBdr>
        <w:top w:val="none" w:sz="0" w:space="0" w:color="auto"/>
        <w:left w:val="none" w:sz="0" w:space="0" w:color="auto"/>
        <w:bottom w:val="none" w:sz="0" w:space="0" w:color="auto"/>
        <w:right w:val="none" w:sz="0" w:space="0" w:color="auto"/>
      </w:divBdr>
    </w:div>
    <w:div w:id="1510366394">
      <w:bodyDiv w:val="1"/>
      <w:marLeft w:val="0"/>
      <w:marRight w:val="0"/>
      <w:marTop w:val="0"/>
      <w:marBottom w:val="0"/>
      <w:divBdr>
        <w:top w:val="none" w:sz="0" w:space="0" w:color="auto"/>
        <w:left w:val="none" w:sz="0" w:space="0" w:color="auto"/>
        <w:bottom w:val="none" w:sz="0" w:space="0" w:color="auto"/>
        <w:right w:val="none" w:sz="0" w:space="0" w:color="auto"/>
      </w:divBdr>
    </w:div>
    <w:div w:id="1521697661">
      <w:bodyDiv w:val="1"/>
      <w:marLeft w:val="0"/>
      <w:marRight w:val="0"/>
      <w:marTop w:val="0"/>
      <w:marBottom w:val="0"/>
      <w:divBdr>
        <w:top w:val="none" w:sz="0" w:space="0" w:color="auto"/>
        <w:left w:val="none" w:sz="0" w:space="0" w:color="auto"/>
        <w:bottom w:val="none" w:sz="0" w:space="0" w:color="auto"/>
        <w:right w:val="none" w:sz="0" w:space="0" w:color="auto"/>
      </w:divBdr>
    </w:div>
    <w:div w:id="1591888453">
      <w:bodyDiv w:val="1"/>
      <w:marLeft w:val="0"/>
      <w:marRight w:val="0"/>
      <w:marTop w:val="0"/>
      <w:marBottom w:val="0"/>
      <w:divBdr>
        <w:top w:val="none" w:sz="0" w:space="0" w:color="auto"/>
        <w:left w:val="none" w:sz="0" w:space="0" w:color="auto"/>
        <w:bottom w:val="none" w:sz="0" w:space="0" w:color="auto"/>
        <w:right w:val="none" w:sz="0" w:space="0" w:color="auto"/>
      </w:divBdr>
    </w:div>
    <w:div w:id="1616138532">
      <w:bodyDiv w:val="1"/>
      <w:marLeft w:val="0"/>
      <w:marRight w:val="0"/>
      <w:marTop w:val="0"/>
      <w:marBottom w:val="0"/>
      <w:divBdr>
        <w:top w:val="none" w:sz="0" w:space="0" w:color="auto"/>
        <w:left w:val="none" w:sz="0" w:space="0" w:color="auto"/>
        <w:bottom w:val="none" w:sz="0" w:space="0" w:color="auto"/>
        <w:right w:val="none" w:sz="0" w:space="0" w:color="auto"/>
      </w:divBdr>
    </w:div>
    <w:div w:id="1733767334">
      <w:bodyDiv w:val="1"/>
      <w:marLeft w:val="0"/>
      <w:marRight w:val="0"/>
      <w:marTop w:val="0"/>
      <w:marBottom w:val="0"/>
      <w:divBdr>
        <w:top w:val="none" w:sz="0" w:space="0" w:color="auto"/>
        <w:left w:val="none" w:sz="0" w:space="0" w:color="auto"/>
        <w:bottom w:val="none" w:sz="0" w:space="0" w:color="auto"/>
        <w:right w:val="none" w:sz="0" w:space="0" w:color="auto"/>
      </w:divBdr>
    </w:div>
    <w:div w:id="1753232296">
      <w:bodyDiv w:val="1"/>
      <w:marLeft w:val="0"/>
      <w:marRight w:val="0"/>
      <w:marTop w:val="0"/>
      <w:marBottom w:val="0"/>
      <w:divBdr>
        <w:top w:val="none" w:sz="0" w:space="0" w:color="auto"/>
        <w:left w:val="none" w:sz="0" w:space="0" w:color="auto"/>
        <w:bottom w:val="none" w:sz="0" w:space="0" w:color="auto"/>
        <w:right w:val="none" w:sz="0" w:space="0" w:color="auto"/>
      </w:divBdr>
    </w:div>
    <w:div w:id="1841771973">
      <w:bodyDiv w:val="1"/>
      <w:marLeft w:val="0"/>
      <w:marRight w:val="0"/>
      <w:marTop w:val="0"/>
      <w:marBottom w:val="0"/>
      <w:divBdr>
        <w:top w:val="none" w:sz="0" w:space="0" w:color="auto"/>
        <w:left w:val="none" w:sz="0" w:space="0" w:color="auto"/>
        <w:bottom w:val="none" w:sz="0" w:space="0" w:color="auto"/>
        <w:right w:val="none" w:sz="0" w:space="0" w:color="auto"/>
      </w:divBdr>
    </w:div>
    <w:div w:id="2112122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4</Pages>
  <Words>1078</Words>
  <Characters>5934</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ALEXANDRA TELLEZ IUGA</dc:creator>
  <cp:keywords/>
  <dc:description/>
  <cp:lastModifiedBy>SARAH ALEXANDRA TELLEZ IUGA</cp:lastModifiedBy>
  <cp:revision>10</cp:revision>
  <dcterms:created xsi:type="dcterms:W3CDTF">2021-08-19T02:55:00Z</dcterms:created>
  <dcterms:modified xsi:type="dcterms:W3CDTF">2021-08-19T13:09:00Z</dcterms:modified>
</cp:coreProperties>
</file>